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14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проведена в Чукотском автономном округе со  2 ноября 2020 года по 1 декабря 2020 года в Анадырском (кроме </w:t>
      </w:r>
      <w:proofErr w:type="spellStart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>пгтУгольные</w:t>
      </w:r>
      <w:proofErr w:type="spellEnd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Копи), </w:t>
      </w:r>
      <w:proofErr w:type="spellStart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>Билибинском</w:t>
      </w:r>
      <w:proofErr w:type="spellEnd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и Чукотском муниципальных районах, городском округе </w:t>
      </w:r>
      <w:proofErr w:type="spellStart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>Певек</w:t>
      </w:r>
      <w:proofErr w:type="spellEnd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, </w:t>
      </w:r>
      <w:proofErr w:type="spellStart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>Провиденском</w:t>
      </w:r>
      <w:proofErr w:type="spellEnd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городском округе и городском округе </w:t>
      </w:r>
      <w:proofErr w:type="spellStart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>Эгвекинот</w:t>
      </w:r>
      <w:proofErr w:type="spellEnd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>;</w:t>
      </w:r>
      <w:proofErr w:type="gramEnd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proofErr w:type="gramStart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с 1 апреля 2021 года по 30 апреля 2021 года в городском округе Анадырь и </w:t>
      </w:r>
      <w:proofErr w:type="spellStart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>пгт</w:t>
      </w:r>
      <w:proofErr w:type="spellEnd"/>
      <w:r w:rsidR="00175EA4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Угольные Копи Анадырского муниципального района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proofErr w:type="gramEnd"/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</w:p>
    <w:p w:rsidR="00175EA4" w:rsidRDefault="00175EA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175EA4">
        <w:rPr>
          <w:rFonts w:ascii="Times New Roman" w:hAnsi="Times New Roman" w:cs="Times New Roman"/>
          <w:color w:val="231F20"/>
          <w:sz w:val="26"/>
          <w:szCs w:val="26"/>
        </w:rPr>
        <w:t xml:space="preserve"> и 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</w:t>
      </w:r>
      <w:r w:rsidR="00175EA4">
        <w:rPr>
          <w:rFonts w:ascii="Times New Roman" w:hAnsi="Times New Roman" w:cs="Times New Roman"/>
          <w:color w:val="231F20"/>
          <w:sz w:val="26"/>
          <w:szCs w:val="26"/>
        </w:rPr>
        <w:t>у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 xml:space="preserve">Чукотского автономного округа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>муниципальным образованиям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 xml:space="preserve">Чукотского автономного округа 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>муниципальных образований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Чукотскому автономному округу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целом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 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официальном сайте Росстата https://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27.</w:t>
      </w:r>
      <w:bookmarkStart w:id="0" w:name="_GoBack"/>
      <w:bookmarkEnd w:id="0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389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75EA4"/>
    <w:rsid w:val="002A7778"/>
    <w:rsid w:val="00330980"/>
    <w:rsid w:val="003316EC"/>
    <w:rsid w:val="003567E6"/>
    <w:rsid w:val="003E21F5"/>
    <w:rsid w:val="003F2389"/>
    <w:rsid w:val="003F26EE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6C3F35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Молодковец Людмила Александровна</cp:lastModifiedBy>
  <cp:revision>10</cp:revision>
  <cp:lastPrinted>2022-05-25T10:28:00Z</cp:lastPrinted>
  <dcterms:created xsi:type="dcterms:W3CDTF">2022-06-07T13:31:00Z</dcterms:created>
  <dcterms:modified xsi:type="dcterms:W3CDTF">2023-06-05T00:18:00Z</dcterms:modified>
</cp:coreProperties>
</file>