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6A" w:rsidRPr="00D62288" w:rsidRDefault="00DE266A" w:rsidP="00DE266A">
      <w:pPr>
        <w:jc w:val="center"/>
        <w:rPr>
          <w:b/>
          <w:sz w:val="28"/>
          <w:szCs w:val="28"/>
        </w:rPr>
      </w:pPr>
      <w:r w:rsidRPr="00FC173A">
        <w:rPr>
          <w:b/>
          <w:sz w:val="28"/>
          <w:szCs w:val="28"/>
        </w:rPr>
        <w:t>Полная учетная стоимость основных фондов всех организаций муниципальной формы собственности</w:t>
      </w:r>
      <w:r>
        <w:rPr>
          <w:b/>
          <w:sz w:val="28"/>
          <w:szCs w:val="28"/>
        </w:rPr>
        <w:t xml:space="preserve">, </w:t>
      </w:r>
      <w:r w:rsidR="006C3089" w:rsidRPr="006C3089">
        <w:rPr>
          <w:sz w:val="28"/>
          <w:szCs w:val="28"/>
        </w:rPr>
        <w:t>тыс</w:t>
      </w:r>
      <w:r w:rsidR="006C3089">
        <w:rPr>
          <w:b/>
          <w:sz w:val="28"/>
          <w:szCs w:val="28"/>
        </w:rPr>
        <w:t xml:space="preserve">. </w:t>
      </w:r>
      <w:r w:rsidRPr="00D62288">
        <w:rPr>
          <w:sz w:val="28"/>
          <w:szCs w:val="28"/>
        </w:rPr>
        <w:t>рублей</w:t>
      </w:r>
      <w:r w:rsidR="00D62288" w:rsidRPr="00D62288">
        <w:rPr>
          <w:sz w:val="28"/>
          <w:szCs w:val="28"/>
        </w:rPr>
        <w:br/>
        <w:t>(на конец года)</w:t>
      </w:r>
    </w:p>
    <w:p w:rsidR="00DE266A" w:rsidRDefault="00DE266A" w:rsidP="00DE266A">
      <w:pPr>
        <w:jc w:val="center"/>
        <w:rPr>
          <w:b/>
          <w:sz w:val="28"/>
          <w:szCs w:val="28"/>
        </w:rPr>
      </w:pPr>
    </w:p>
    <w:tbl>
      <w:tblPr>
        <w:tblW w:w="91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670"/>
        <w:gridCol w:w="2670"/>
      </w:tblGrid>
      <w:tr w:rsidR="00D10521" w:rsidRPr="009253A2" w:rsidTr="00D10521">
        <w:trPr>
          <w:jc w:val="center"/>
        </w:trPr>
        <w:tc>
          <w:tcPr>
            <w:tcW w:w="3780" w:type="dxa"/>
            <w:vAlign w:val="center"/>
          </w:tcPr>
          <w:p w:rsidR="00D10521" w:rsidRPr="00D62288" w:rsidRDefault="00D10521" w:rsidP="00D62288">
            <w:pPr>
              <w:spacing w:before="120" w:after="120"/>
              <w:jc w:val="center"/>
              <w:rPr>
                <w:lang w:val="en-US"/>
              </w:rPr>
            </w:pPr>
            <w:r w:rsidRPr="009253A2">
              <w:t>Наименование</w:t>
            </w:r>
            <w:r>
              <w:br/>
              <w:t xml:space="preserve">городских округов </w:t>
            </w:r>
          </w:p>
        </w:tc>
        <w:tc>
          <w:tcPr>
            <w:tcW w:w="2670" w:type="dxa"/>
            <w:vAlign w:val="center"/>
          </w:tcPr>
          <w:p w:rsidR="00D10521" w:rsidRPr="00BB4F34" w:rsidRDefault="00316CA9" w:rsidP="00B162C5">
            <w:pPr>
              <w:spacing w:before="120" w:after="120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 w:rsidR="00B162C5">
              <w:rPr>
                <w:lang w:val="en-US"/>
              </w:rPr>
              <w:t>1</w:t>
            </w:r>
            <w:r w:rsidR="00D10521" w:rsidRPr="007F2D0C">
              <w:t xml:space="preserve"> г.</w:t>
            </w:r>
          </w:p>
        </w:tc>
        <w:tc>
          <w:tcPr>
            <w:tcW w:w="2670" w:type="dxa"/>
            <w:vAlign w:val="center"/>
          </w:tcPr>
          <w:p w:rsidR="00D10521" w:rsidRPr="00077DC3" w:rsidRDefault="00D10521" w:rsidP="00B162C5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316CA9">
              <w:rPr>
                <w:lang w:val="en-US"/>
              </w:rPr>
              <w:t>2</w:t>
            </w:r>
            <w:r w:rsidR="00B162C5">
              <w:rPr>
                <w:lang w:val="en-US"/>
              </w:rPr>
              <w:t>2</w:t>
            </w:r>
            <w:r w:rsidR="00077DC3">
              <w:rPr>
                <w:lang w:val="en-US"/>
              </w:rPr>
              <w:t xml:space="preserve"> </w:t>
            </w:r>
            <w:r>
              <w:t>г</w:t>
            </w:r>
            <w:r w:rsidR="00077DC3">
              <w:rPr>
                <w:lang w:val="en-US"/>
              </w:rPr>
              <w:t>.</w:t>
            </w:r>
          </w:p>
        </w:tc>
      </w:tr>
      <w:tr w:rsidR="00D10521" w:rsidTr="00D10521">
        <w:trPr>
          <w:trHeight w:val="295"/>
          <w:jc w:val="center"/>
        </w:trPr>
        <w:tc>
          <w:tcPr>
            <w:tcW w:w="3780" w:type="dxa"/>
            <w:vAlign w:val="bottom"/>
          </w:tcPr>
          <w:p w:rsidR="00D10521" w:rsidRPr="004F59B8" w:rsidRDefault="00D62288" w:rsidP="00D62288">
            <w:r>
              <w:t xml:space="preserve">Город </w:t>
            </w:r>
            <w:r w:rsidR="00D10521">
              <w:t xml:space="preserve">Магадан </w:t>
            </w:r>
          </w:p>
        </w:tc>
        <w:tc>
          <w:tcPr>
            <w:tcW w:w="2670" w:type="dxa"/>
          </w:tcPr>
          <w:p w:rsidR="00D10521" w:rsidRPr="00885B36" w:rsidRDefault="003034F4" w:rsidP="00D10521">
            <w:pPr>
              <w:spacing w:before="120"/>
              <w:ind w:right="648"/>
              <w:jc w:val="right"/>
            </w:pPr>
            <w:r>
              <w:t>16881353,0</w:t>
            </w:r>
          </w:p>
        </w:tc>
        <w:tc>
          <w:tcPr>
            <w:tcW w:w="2670" w:type="dxa"/>
          </w:tcPr>
          <w:p w:rsidR="00D10521" w:rsidRPr="00885B36" w:rsidRDefault="003034F4" w:rsidP="00DE266A">
            <w:pPr>
              <w:spacing w:before="120"/>
              <w:ind w:right="648"/>
              <w:jc w:val="right"/>
            </w:pPr>
            <w:r>
              <w:t>17599884,0</w:t>
            </w:r>
          </w:p>
        </w:tc>
      </w:tr>
      <w:tr w:rsidR="00D10521" w:rsidTr="00D10521">
        <w:trPr>
          <w:trHeight w:val="295"/>
          <w:jc w:val="center"/>
        </w:trPr>
        <w:tc>
          <w:tcPr>
            <w:tcW w:w="3780" w:type="dxa"/>
            <w:vAlign w:val="bottom"/>
          </w:tcPr>
          <w:p w:rsidR="00D10521" w:rsidRPr="004F59B8" w:rsidRDefault="00D10521" w:rsidP="00D62288">
            <w:proofErr w:type="spellStart"/>
            <w:r>
              <w:t>Ольский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D10521" w:rsidRPr="00885B36" w:rsidRDefault="003034F4" w:rsidP="00D10521">
            <w:pPr>
              <w:spacing w:before="120"/>
              <w:ind w:right="648"/>
              <w:jc w:val="right"/>
            </w:pPr>
            <w:r>
              <w:t>3011836,0</w:t>
            </w:r>
          </w:p>
        </w:tc>
        <w:tc>
          <w:tcPr>
            <w:tcW w:w="2670" w:type="dxa"/>
          </w:tcPr>
          <w:p w:rsidR="00D10521" w:rsidRPr="00885B36" w:rsidRDefault="003034F4" w:rsidP="00DE266A">
            <w:pPr>
              <w:spacing w:before="120"/>
              <w:ind w:right="648"/>
              <w:jc w:val="right"/>
            </w:pPr>
            <w:r>
              <w:t>2997683,0</w:t>
            </w:r>
          </w:p>
        </w:tc>
      </w:tr>
      <w:tr w:rsidR="00D10521" w:rsidTr="00D10521">
        <w:trPr>
          <w:jc w:val="center"/>
        </w:trPr>
        <w:tc>
          <w:tcPr>
            <w:tcW w:w="3780" w:type="dxa"/>
            <w:vAlign w:val="bottom"/>
          </w:tcPr>
          <w:p w:rsidR="00D10521" w:rsidRDefault="00D10521" w:rsidP="00D62288">
            <w:proofErr w:type="spellStart"/>
            <w:r>
              <w:t>Омсукчанский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D10521" w:rsidRPr="00885B36" w:rsidRDefault="003034F4" w:rsidP="00D10521">
            <w:pPr>
              <w:spacing w:before="120"/>
              <w:ind w:right="648"/>
              <w:jc w:val="right"/>
            </w:pPr>
            <w:r>
              <w:t>2476587,0</w:t>
            </w:r>
          </w:p>
        </w:tc>
        <w:tc>
          <w:tcPr>
            <w:tcW w:w="2670" w:type="dxa"/>
          </w:tcPr>
          <w:p w:rsidR="00D10521" w:rsidRPr="00885B36" w:rsidRDefault="003034F4" w:rsidP="00DE266A">
            <w:pPr>
              <w:spacing w:before="120"/>
              <w:ind w:right="648"/>
              <w:jc w:val="right"/>
            </w:pPr>
            <w:r>
              <w:t>2508736,0</w:t>
            </w:r>
          </w:p>
        </w:tc>
      </w:tr>
      <w:tr w:rsidR="00D10521" w:rsidTr="00D10521">
        <w:trPr>
          <w:jc w:val="center"/>
        </w:trPr>
        <w:tc>
          <w:tcPr>
            <w:tcW w:w="3780" w:type="dxa"/>
            <w:vAlign w:val="bottom"/>
          </w:tcPr>
          <w:p w:rsidR="00D10521" w:rsidRPr="004F59B8" w:rsidRDefault="00D10521" w:rsidP="00D62288">
            <w:r>
              <w:t>Северо-Эвенский</w:t>
            </w:r>
            <w:r w:rsidRPr="004F59B8">
              <w:t xml:space="preserve"> </w:t>
            </w:r>
          </w:p>
        </w:tc>
        <w:tc>
          <w:tcPr>
            <w:tcW w:w="2670" w:type="dxa"/>
          </w:tcPr>
          <w:p w:rsidR="00D10521" w:rsidRPr="00885B36" w:rsidRDefault="003034F4" w:rsidP="00D10521">
            <w:pPr>
              <w:spacing w:before="120"/>
              <w:ind w:right="648"/>
              <w:jc w:val="right"/>
            </w:pPr>
            <w:r>
              <w:t>1086247,0</w:t>
            </w:r>
          </w:p>
        </w:tc>
        <w:tc>
          <w:tcPr>
            <w:tcW w:w="2670" w:type="dxa"/>
          </w:tcPr>
          <w:p w:rsidR="00D10521" w:rsidRPr="00885B36" w:rsidRDefault="003034F4" w:rsidP="00DE266A">
            <w:pPr>
              <w:spacing w:before="120"/>
              <w:ind w:right="648"/>
              <w:jc w:val="right"/>
            </w:pPr>
            <w:r>
              <w:t>1148629,0</w:t>
            </w:r>
          </w:p>
        </w:tc>
      </w:tr>
      <w:tr w:rsidR="00D10521" w:rsidTr="00D10521">
        <w:trPr>
          <w:jc w:val="center"/>
        </w:trPr>
        <w:tc>
          <w:tcPr>
            <w:tcW w:w="3780" w:type="dxa"/>
            <w:vAlign w:val="bottom"/>
          </w:tcPr>
          <w:p w:rsidR="00D10521" w:rsidRPr="004F59B8" w:rsidRDefault="00D10521" w:rsidP="00D62288">
            <w:proofErr w:type="spellStart"/>
            <w:r>
              <w:t>Среднеканский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D10521" w:rsidRPr="00885B36" w:rsidRDefault="003034F4" w:rsidP="00D10521">
            <w:pPr>
              <w:spacing w:before="120"/>
              <w:ind w:right="648"/>
              <w:jc w:val="right"/>
            </w:pPr>
            <w:r>
              <w:t>797003,0</w:t>
            </w:r>
          </w:p>
        </w:tc>
        <w:tc>
          <w:tcPr>
            <w:tcW w:w="2670" w:type="dxa"/>
          </w:tcPr>
          <w:p w:rsidR="00D10521" w:rsidRPr="00885B36" w:rsidRDefault="003034F4" w:rsidP="00DE266A">
            <w:pPr>
              <w:spacing w:before="120"/>
              <w:ind w:right="648"/>
              <w:jc w:val="right"/>
            </w:pPr>
            <w:r>
              <w:t>730497,0</w:t>
            </w:r>
          </w:p>
        </w:tc>
      </w:tr>
      <w:tr w:rsidR="00D10521" w:rsidTr="00D10521">
        <w:trPr>
          <w:jc w:val="center"/>
        </w:trPr>
        <w:tc>
          <w:tcPr>
            <w:tcW w:w="3780" w:type="dxa"/>
          </w:tcPr>
          <w:p w:rsidR="00D10521" w:rsidRPr="004F59B8" w:rsidRDefault="00D10521" w:rsidP="00D62288">
            <w:pPr>
              <w:spacing w:before="120"/>
            </w:pPr>
            <w:proofErr w:type="spellStart"/>
            <w:r>
              <w:t>Сусуманский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D10521" w:rsidRPr="00885B36" w:rsidRDefault="003034F4" w:rsidP="00D10521">
            <w:pPr>
              <w:spacing w:before="120"/>
              <w:ind w:right="648"/>
              <w:jc w:val="right"/>
            </w:pPr>
            <w:r>
              <w:t>2142067,0</w:t>
            </w:r>
          </w:p>
        </w:tc>
        <w:tc>
          <w:tcPr>
            <w:tcW w:w="2670" w:type="dxa"/>
          </w:tcPr>
          <w:p w:rsidR="00D10521" w:rsidRPr="00885B36" w:rsidRDefault="003034F4" w:rsidP="00DE266A">
            <w:pPr>
              <w:spacing w:before="120"/>
              <w:ind w:right="648"/>
              <w:jc w:val="right"/>
            </w:pPr>
            <w:r>
              <w:t>1998350,0</w:t>
            </w:r>
          </w:p>
        </w:tc>
      </w:tr>
      <w:tr w:rsidR="00D10521" w:rsidTr="00D10521">
        <w:trPr>
          <w:jc w:val="center"/>
        </w:trPr>
        <w:tc>
          <w:tcPr>
            <w:tcW w:w="3780" w:type="dxa"/>
            <w:vAlign w:val="bottom"/>
          </w:tcPr>
          <w:p w:rsidR="00D10521" w:rsidRPr="004F59B8" w:rsidRDefault="00D10521" w:rsidP="00D62288">
            <w:proofErr w:type="spellStart"/>
            <w:r>
              <w:t>Тенькинский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D10521" w:rsidRPr="00885B36" w:rsidRDefault="003034F4" w:rsidP="00D10521">
            <w:pPr>
              <w:spacing w:before="120"/>
              <w:ind w:right="648"/>
              <w:jc w:val="right"/>
            </w:pPr>
            <w:r>
              <w:t>1410571,0</w:t>
            </w:r>
          </w:p>
        </w:tc>
        <w:tc>
          <w:tcPr>
            <w:tcW w:w="2670" w:type="dxa"/>
          </w:tcPr>
          <w:p w:rsidR="00D10521" w:rsidRPr="00885B36" w:rsidRDefault="003034F4" w:rsidP="00DE266A">
            <w:pPr>
              <w:spacing w:before="120"/>
              <w:ind w:right="648"/>
              <w:jc w:val="right"/>
            </w:pPr>
            <w:r>
              <w:t>1319108,0</w:t>
            </w:r>
          </w:p>
        </w:tc>
      </w:tr>
      <w:tr w:rsidR="00D10521" w:rsidTr="00D10521">
        <w:trPr>
          <w:jc w:val="center"/>
        </w:trPr>
        <w:tc>
          <w:tcPr>
            <w:tcW w:w="3780" w:type="dxa"/>
            <w:vAlign w:val="bottom"/>
          </w:tcPr>
          <w:p w:rsidR="00D10521" w:rsidRDefault="00D10521" w:rsidP="00D62288">
            <w:proofErr w:type="spellStart"/>
            <w:r>
              <w:t>Хасынский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D10521" w:rsidRPr="00885B36" w:rsidRDefault="003034F4" w:rsidP="00D10521">
            <w:pPr>
              <w:spacing w:before="120"/>
              <w:ind w:right="648"/>
              <w:jc w:val="right"/>
            </w:pPr>
            <w:r>
              <w:t>3173856,0</w:t>
            </w:r>
          </w:p>
        </w:tc>
        <w:tc>
          <w:tcPr>
            <w:tcW w:w="2670" w:type="dxa"/>
          </w:tcPr>
          <w:p w:rsidR="00D10521" w:rsidRPr="00885B36" w:rsidRDefault="003034F4" w:rsidP="00DE266A">
            <w:pPr>
              <w:spacing w:before="120"/>
              <w:ind w:right="648"/>
              <w:jc w:val="right"/>
            </w:pPr>
            <w:r>
              <w:t>2957942,0</w:t>
            </w:r>
          </w:p>
        </w:tc>
      </w:tr>
      <w:tr w:rsidR="00D10521" w:rsidTr="00D10521">
        <w:trPr>
          <w:jc w:val="center"/>
        </w:trPr>
        <w:tc>
          <w:tcPr>
            <w:tcW w:w="3780" w:type="dxa"/>
            <w:vAlign w:val="bottom"/>
          </w:tcPr>
          <w:p w:rsidR="00D10521" w:rsidRDefault="00D10521" w:rsidP="00D62288">
            <w:proofErr w:type="spellStart"/>
            <w:r>
              <w:t>Ягоднинский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D10521" w:rsidRPr="00885B36" w:rsidRDefault="003034F4" w:rsidP="00D10521">
            <w:pPr>
              <w:spacing w:before="120"/>
              <w:ind w:right="648"/>
              <w:jc w:val="right"/>
            </w:pPr>
            <w:r>
              <w:t>3020966,0</w:t>
            </w:r>
          </w:p>
        </w:tc>
        <w:tc>
          <w:tcPr>
            <w:tcW w:w="2670" w:type="dxa"/>
          </w:tcPr>
          <w:p w:rsidR="00D10521" w:rsidRPr="00885B36" w:rsidRDefault="003034F4" w:rsidP="00DE266A">
            <w:pPr>
              <w:spacing w:before="120"/>
              <w:ind w:right="648"/>
              <w:jc w:val="right"/>
            </w:pPr>
            <w:r>
              <w:t>3104846,0</w:t>
            </w:r>
            <w:bookmarkStart w:id="0" w:name="_GoBack"/>
            <w:bookmarkEnd w:id="0"/>
          </w:p>
        </w:tc>
      </w:tr>
    </w:tbl>
    <w:p w:rsidR="00DE266A" w:rsidRPr="00343C37" w:rsidRDefault="00DE266A" w:rsidP="00DE266A">
      <w:pPr>
        <w:jc w:val="center"/>
      </w:pPr>
    </w:p>
    <w:p w:rsidR="00AB301A" w:rsidRDefault="00AB301A"/>
    <w:sectPr w:rsidR="00AB301A" w:rsidSect="00DE266A">
      <w:pgSz w:w="11907" w:h="16840" w:code="9"/>
      <w:pgMar w:top="1134" w:right="1134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66A"/>
    <w:rsid w:val="00006CB9"/>
    <w:rsid w:val="00071CC4"/>
    <w:rsid w:val="00077DC3"/>
    <w:rsid w:val="001B2ECF"/>
    <w:rsid w:val="00234DC5"/>
    <w:rsid w:val="003034F4"/>
    <w:rsid w:val="00316CA9"/>
    <w:rsid w:val="00351EFA"/>
    <w:rsid w:val="003917A2"/>
    <w:rsid w:val="004A56B5"/>
    <w:rsid w:val="004C13BB"/>
    <w:rsid w:val="004E6B1F"/>
    <w:rsid w:val="005829E2"/>
    <w:rsid w:val="0058316A"/>
    <w:rsid w:val="00677638"/>
    <w:rsid w:val="006B3345"/>
    <w:rsid w:val="006C3089"/>
    <w:rsid w:val="006C6240"/>
    <w:rsid w:val="008C3D94"/>
    <w:rsid w:val="00952BD1"/>
    <w:rsid w:val="009A224B"/>
    <w:rsid w:val="009F489E"/>
    <w:rsid w:val="00A04903"/>
    <w:rsid w:val="00AB301A"/>
    <w:rsid w:val="00B162C5"/>
    <w:rsid w:val="00B53F31"/>
    <w:rsid w:val="00C66A94"/>
    <w:rsid w:val="00CA0220"/>
    <w:rsid w:val="00D10521"/>
    <w:rsid w:val="00D25548"/>
    <w:rsid w:val="00D54EB0"/>
    <w:rsid w:val="00D62288"/>
    <w:rsid w:val="00DE266A"/>
    <w:rsid w:val="00EA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6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Полная учетная стоимость основных фондов всех организаций муниципальной формы собственности (на конец года), тыс</vt:lpstr>
    </vt:vector>
  </TitlesOfParts>
  <Company>Магаданстат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Полная учетная стоимость основных фондов всех организаций муниципальной формы собственности (на конец года), тыс</dc:title>
  <dc:creator>us313-2</dc:creator>
  <cp:lastModifiedBy>Матвеева Наталья Викторовна</cp:lastModifiedBy>
  <cp:revision>8</cp:revision>
  <cp:lastPrinted>2022-02-21T05:05:00Z</cp:lastPrinted>
  <dcterms:created xsi:type="dcterms:W3CDTF">2020-02-07T05:04:00Z</dcterms:created>
  <dcterms:modified xsi:type="dcterms:W3CDTF">2024-03-26T04:31:00Z</dcterms:modified>
</cp:coreProperties>
</file>