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F" w:rsidRPr="00274002" w:rsidRDefault="00205B4F" w:rsidP="00205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Доля среднесписочной численности работников </w:t>
      </w:r>
      <w:r>
        <w:rPr>
          <w:b/>
          <w:sz w:val="28"/>
          <w:szCs w:val="28"/>
        </w:rPr>
        <w:br/>
        <w:t xml:space="preserve">(без внешних совместителей) малых и средних предприятий </w:t>
      </w:r>
      <w:r>
        <w:rPr>
          <w:b/>
          <w:sz w:val="28"/>
          <w:szCs w:val="28"/>
        </w:rPr>
        <w:br/>
        <w:t xml:space="preserve">в среднесписочной численности работников (без внешних совместителей) всех предприятий и организаций, </w:t>
      </w:r>
      <w:r w:rsidRPr="00483FCD">
        <w:rPr>
          <w:sz w:val="28"/>
          <w:szCs w:val="28"/>
        </w:rPr>
        <w:t>процентов</w:t>
      </w:r>
      <w:r>
        <w:rPr>
          <w:b/>
          <w:sz w:val="28"/>
          <w:szCs w:val="28"/>
        </w:rPr>
        <w:t xml:space="preserve"> </w:t>
      </w:r>
    </w:p>
    <w:p w:rsidR="00205B4F" w:rsidRPr="009C55A1" w:rsidRDefault="00205B4F" w:rsidP="00205B4F">
      <w:pPr>
        <w:jc w:val="center"/>
      </w:pPr>
      <w:r w:rsidRPr="009C55A1">
        <w:t xml:space="preserve">(по итогам сплошного наблюдения за деятельностью </w:t>
      </w:r>
      <w:r w:rsidRPr="009C55A1">
        <w:br/>
        <w:t>субъектов малого и среднего предпринимательства</w:t>
      </w:r>
      <w:r w:rsidR="003D489F" w:rsidRPr="003D489F">
        <w:t xml:space="preserve"> </w:t>
      </w:r>
      <w:r w:rsidR="003D489F">
        <w:t>в 2020 году</w:t>
      </w:r>
      <w:r w:rsidRPr="009C55A1">
        <w:t>)</w:t>
      </w:r>
    </w:p>
    <w:p w:rsidR="00DF6C84" w:rsidRPr="00274002" w:rsidRDefault="00DF6C84" w:rsidP="005B4DDA">
      <w:pPr>
        <w:jc w:val="center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274002" w:rsidRPr="009253A2" w:rsidTr="0080225F">
        <w:tc>
          <w:tcPr>
            <w:tcW w:w="4536" w:type="dxa"/>
          </w:tcPr>
          <w:p w:rsidR="00274002" w:rsidRPr="009253A2" w:rsidRDefault="00274002" w:rsidP="006319BB">
            <w:pPr>
              <w:spacing w:before="120" w:after="120"/>
              <w:jc w:val="center"/>
            </w:pPr>
            <w:r w:rsidRPr="009253A2">
              <w:t>Наименование</w:t>
            </w:r>
            <w:r>
              <w:br/>
              <w:t xml:space="preserve">городских округов </w:t>
            </w:r>
          </w:p>
        </w:tc>
        <w:tc>
          <w:tcPr>
            <w:tcW w:w="4536" w:type="dxa"/>
            <w:vAlign w:val="center"/>
          </w:tcPr>
          <w:p w:rsidR="00274002" w:rsidRPr="00BB4F34" w:rsidRDefault="00274002" w:rsidP="00134199">
            <w:pPr>
              <w:spacing w:before="120" w:after="120"/>
              <w:jc w:val="center"/>
            </w:pPr>
            <w:r>
              <w:t>20</w:t>
            </w:r>
            <w:r w:rsidR="003D489F">
              <w:t>20 г.</w:t>
            </w:r>
          </w:p>
        </w:tc>
      </w:tr>
      <w:tr w:rsidR="00E401D4" w:rsidTr="0080225F">
        <w:tc>
          <w:tcPr>
            <w:tcW w:w="4536" w:type="dxa"/>
            <w:vAlign w:val="bottom"/>
          </w:tcPr>
          <w:p w:rsidR="00E401D4" w:rsidRPr="004F59B8" w:rsidRDefault="00EA1562" w:rsidP="00E401D4">
            <w:r>
              <w:t>Город Магадан</w:t>
            </w:r>
          </w:p>
        </w:tc>
        <w:tc>
          <w:tcPr>
            <w:tcW w:w="4536" w:type="dxa"/>
          </w:tcPr>
          <w:p w:rsidR="00E401D4" w:rsidRPr="0038022E" w:rsidRDefault="0038022E" w:rsidP="00E95872">
            <w:pPr>
              <w:spacing w:before="120"/>
              <w:ind w:right="2041"/>
              <w:jc w:val="right"/>
              <w:rPr>
                <w:lang w:val="en-US"/>
              </w:rPr>
            </w:pPr>
            <w:r>
              <w:rPr>
                <w:lang w:val="en-US"/>
              </w:rPr>
              <w:t>28,8</w:t>
            </w:r>
          </w:p>
        </w:tc>
      </w:tr>
      <w:tr w:rsidR="00E401D4" w:rsidTr="0080225F">
        <w:tc>
          <w:tcPr>
            <w:tcW w:w="4536" w:type="dxa"/>
            <w:vAlign w:val="bottom"/>
          </w:tcPr>
          <w:p w:rsidR="00E401D4" w:rsidRPr="004F59B8" w:rsidRDefault="00E401D4" w:rsidP="00EA1562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E401D4" w:rsidRPr="0038022E" w:rsidRDefault="0038022E" w:rsidP="00E95872">
            <w:pPr>
              <w:spacing w:before="120"/>
              <w:ind w:right="2041"/>
              <w:jc w:val="right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905D6" w:rsidTr="0080225F">
        <w:tc>
          <w:tcPr>
            <w:tcW w:w="4536" w:type="dxa"/>
            <w:vAlign w:val="bottom"/>
          </w:tcPr>
          <w:p w:rsidR="003905D6" w:rsidRDefault="003905D6" w:rsidP="00EA1562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3905D6" w:rsidRPr="0038022E" w:rsidRDefault="0038022E" w:rsidP="00E95872">
            <w:pPr>
              <w:spacing w:before="120"/>
              <w:ind w:right="2041"/>
              <w:jc w:val="right"/>
              <w:rPr>
                <w:lang w:val="en-US"/>
              </w:rPr>
            </w:pPr>
            <w:r>
              <w:rPr>
                <w:lang w:val="en-US"/>
              </w:rPr>
              <w:t>24,9</w:t>
            </w:r>
          </w:p>
        </w:tc>
      </w:tr>
      <w:tr w:rsidR="00E401D4" w:rsidTr="0080225F">
        <w:tc>
          <w:tcPr>
            <w:tcW w:w="4536" w:type="dxa"/>
            <w:vAlign w:val="bottom"/>
          </w:tcPr>
          <w:p w:rsidR="00E401D4" w:rsidRPr="004F59B8" w:rsidRDefault="00E401D4" w:rsidP="00EA1562">
            <w:r>
              <w:t>Северо-Эвенский</w:t>
            </w:r>
            <w:r w:rsidRPr="004F59B8">
              <w:t xml:space="preserve"> </w:t>
            </w:r>
          </w:p>
        </w:tc>
        <w:tc>
          <w:tcPr>
            <w:tcW w:w="4536" w:type="dxa"/>
          </w:tcPr>
          <w:p w:rsidR="00E401D4" w:rsidRPr="0038022E" w:rsidRDefault="0038022E" w:rsidP="00E95872">
            <w:pPr>
              <w:spacing w:before="120"/>
              <w:ind w:right="2041"/>
              <w:jc w:val="right"/>
              <w:rPr>
                <w:lang w:val="en-US"/>
              </w:rPr>
            </w:pPr>
            <w:r>
              <w:rPr>
                <w:lang w:val="en-US"/>
              </w:rPr>
              <w:t>9,4</w:t>
            </w:r>
          </w:p>
        </w:tc>
      </w:tr>
      <w:tr w:rsidR="00E401D4" w:rsidTr="0080225F">
        <w:trPr>
          <w:trHeight w:val="295"/>
        </w:trPr>
        <w:tc>
          <w:tcPr>
            <w:tcW w:w="4536" w:type="dxa"/>
            <w:vAlign w:val="bottom"/>
          </w:tcPr>
          <w:p w:rsidR="00E401D4" w:rsidRPr="004F59B8" w:rsidRDefault="00E401D4" w:rsidP="00EA1562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E401D4" w:rsidRPr="0038022E" w:rsidRDefault="0038022E" w:rsidP="00E95872">
            <w:pPr>
              <w:spacing w:before="120"/>
              <w:ind w:right="2041"/>
              <w:jc w:val="right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</w:tr>
      <w:tr w:rsidR="00E401D4" w:rsidTr="0080225F">
        <w:trPr>
          <w:trHeight w:val="295"/>
        </w:trPr>
        <w:tc>
          <w:tcPr>
            <w:tcW w:w="4536" w:type="dxa"/>
          </w:tcPr>
          <w:p w:rsidR="00E401D4" w:rsidRPr="004F59B8" w:rsidRDefault="00E401D4" w:rsidP="00EA1562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E401D4" w:rsidRPr="0038022E" w:rsidRDefault="0038022E" w:rsidP="00E95872">
            <w:pPr>
              <w:spacing w:before="120"/>
              <w:ind w:right="2041"/>
              <w:jc w:val="right"/>
              <w:rPr>
                <w:lang w:val="en-US"/>
              </w:rPr>
            </w:pPr>
            <w:r>
              <w:rPr>
                <w:lang w:val="en-US"/>
              </w:rPr>
              <w:t>22,2</w:t>
            </w:r>
          </w:p>
        </w:tc>
      </w:tr>
      <w:tr w:rsidR="00E401D4" w:rsidTr="0080225F">
        <w:tc>
          <w:tcPr>
            <w:tcW w:w="4536" w:type="dxa"/>
          </w:tcPr>
          <w:p w:rsidR="00E401D4" w:rsidRPr="004F59B8" w:rsidRDefault="00E401D4" w:rsidP="00EA1562">
            <w:pPr>
              <w:spacing w:before="120"/>
            </w:pPr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E401D4" w:rsidRPr="0038022E" w:rsidRDefault="0038022E" w:rsidP="00E95872">
            <w:pPr>
              <w:spacing w:before="120"/>
              <w:ind w:right="2041"/>
              <w:jc w:val="right"/>
              <w:rPr>
                <w:lang w:val="en-US"/>
              </w:rPr>
            </w:pPr>
            <w:r>
              <w:rPr>
                <w:lang w:val="en-US"/>
              </w:rPr>
              <w:t>9,0</w:t>
            </w:r>
          </w:p>
        </w:tc>
      </w:tr>
      <w:tr w:rsidR="003905D6" w:rsidTr="0080225F">
        <w:tc>
          <w:tcPr>
            <w:tcW w:w="4536" w:type="dxa"/>
          </w:tcPr>
          <w:p w:rsidR="003905D6" w:rsidRDefault="003905D6" w:rsidP="00EA1562">
            <w:pPr>
              <w:spacing w:before="120"/>
            </w:pPr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3905D6" w:rsidRPr="0038022E" w:rsidRDefault="0038022E" w:rsidP="00E95872">
            <w:pPr>
              <w:spacing w:before="120"/>
              <w:ind w:right="2041"/>
              <w:jc w:val="right"/>
              <w:rPr>
                <w:lang w:val="en-US"/>
              </w:rPr>
            </w:pPr>
            <w:r>
              <w:rPr>
                <w:lang w:val="en-US"/>
              </w:rPr>
              <w:t>19,9</w:t>
            </w:r>
          </w:p>
        </w:tc>
      </w:tr>
      <w:tr w:rsidR="00E401D4" w:rsidTr="0080225F">
        <w:tc>
          <w:tcPr>
            <w:tcW w:w="4536" w:type="dxa"/>
            <w:vAlign w:val="bottom"/>
          </w:tcPr>
          <w:p w:rsidR="00E401D4" w:rsidRPr="004F59B8" w:rsidRDefault="00E401D4" w:rsidP="00EA1562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E401D4" w:rsidRPr="0038022E" w:rsidRDefault="0038022E" w:rsidP="00E95872">
            <w:pPr>
              <w:spacing w:before="120"/>
              <w:ind w:right="2041"/>
              <w:jc w:val="right"/>
              <w:rPr>
                <w:lang w:val="en-US"/>
              </w:rPr>
            </w:pPr>
            <w:r>
              <w:rPr>
                <w:lang w:val="en-US"/>
              </w:rPr>
              <w:t>21,2</w:t>
            </w:r>
          </w:p>
        </w:tc>
      </w:tr>
    </w:tbl>
    <w:p w:rsidR="005B4DDA" w:rsidRPr="00CD6948" w:rsidRDefault="005B4DDA" w:rsidP="003D489F">
      <w:pPr>
        <w:spacing w:before="60"/>
        <w:jc w:val="both"/>
        <w:rPr>
          <w:sz w:val="20"/>
          <w:szCs w:val="20"/>
        </w:rPr>
      </w:pPr>
      <w:bookmarkStart w:id="0" w:name="_GoBack"/>
      <w:bookmarkEnd w:id="0"/>
    </w:p>
    <w:sectPr w:rsidR="005B4DDA" w:rsidRPr="00CD6948" w:rsidSect="005B4DDA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DDA"/>
    <w:rsid w:val="0005753E"/>
    <w:rsid w:val="000A6FAE"/>
    <w:rsid w:val="00134199"/>
    <w:rsid w:val="00205B4F"/>
    <w:rsid w:val="0024640E"/>
    <w:rsid w:val="00274002"/>
    <w:rsid w:val="0028479C"/>
    <w:rsid w:val="002C3548"/>
    <w:rsid w:val="002C58B3"/>
    <w:rsid w:val="002D689F"/>
    <w:rsid w:val="002D749A"/>
    <w:rsid w:val="002E204D"/>
    <w:rsid w:val="0038022E"/>
    <w:rsid w:val="003905D6"/>
    <w:rsid w:val="003A39F4"/>
    <w:rsid w:val="003D489F"/>
    <w:rsid w:val="003F4CB6"/>
    <w:rsid w:val="004150FF"/>
    <w:rsid w:val="004325BA"/>
    <w:rsid w:val="00436235"/>
    <w:rsid w:val="00483FCD"/>
    <w:rsid w:val="004F6A1C"/>
    <w:rsid w:val="005033BF"/>
    <w:rsid w:val="00553E20"/>
    <w:rsid w:val="005B4DDA"/>
    <w:rsid w:val="00615873"/>
    <w:rsid w:val="006319BB"/>
    <w:rsid w:val="006B1E89"/>
    <w:rsid w:val="00726374"/>
    <w:rsid w:val="00735CAC"/>
    <w:rsid w:val="007A2117"/>
    <w:rsid w:val="007C4626"/>
    <w:rsid w:val="007E25DF"/>
    <w:rsid w:val="0080225F"/>
    <w:rsid w:val="008A1EE4"/>
    <w:rsid w:val="008A6D3C"/>
    <w:rsid w:val="008C19BA"/>
    <w:rsid w:val="008F0B4A"/>
    <w:rsid w:val="00961C9A"/>
    <w:rsid w:val="00966732"/>
    <w:rsid w:val="00970062"/>
    <w:rsid w:val="009B0E4E"/>
    <w:rsid w:val="009C55A1"/>
    <w:rsid w:val="009E5F4E"/>
    <w:rsid w:val="00A5422C"/>
    <w:rsid w:val="00AE6E45"/>
    <w:rsid w:val="00BA1D34"/>
    <w:rsid w:val="00BA6D0D"/>
    <w:rsid w:val="00BB4F34"/>
    <w:rsid w:val="00C056C8"/>
    <w:rsid w:val="00C3688A"/>
    <w:rsid w:val="00C54919"/>
    <w:rsid w:val="00CC47F6"/>
    <w:rsid w:val="00CD6948"/>
    <w:rsid w:val="00D44D98"/>
    <w:rsid w:val="00D9397D"/>
    <w:rsid w:val="00DF6C84"/>
    <w:rsid w:val="00E06F57"/>
    <w:rsid w:val="00E401D4"/>
    <w:rsid w:val="00E505F7"/>
    <w:rsid w:val="00E56A84"/>
    <w:rsid w:val="00E74F7D"/>
    <w:rsid w:val="00E95872"/>
    <w:rsid w:val="00EA1562"/>
    <w:rsid w:val="00EB09EF"/>
    <w:rsid w:val="00ED6236"/>
    <w:rsid w:val="00F42754"/>
    <w:rsid w:val="00FD0AA9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детей в возрасте от 3 до 7 лет в муниципальном образовании,</vt:lpstr>
    </vt:vector>
  </TitlesOfParts>
  <Company>Магаданстат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детей в возрасте от 3 до 7 лет в муниципальном образовании,</dc:title>
  <dc:creator>GEG</dc:creator>
  <cp:lastModifiedBy>Дмитриенко Татьяна Васильевна</cp:lastModifiedBy>
  <cp:revision>12</cp:revision>
  <cp:lastPrinted>2023-03-29T05:37:00Z</cp:lastPrinted>
  <dcterms:created xsi:type="dcterms:W3CDTF">2020-02-07T00:55:00Z</dcterms:created>
  <dcterms:modified xsi:type="dcterms:W3CDTF">2023-03-31T00:09:00Z</dcterms:modified>
</cp:coreProperties>
</file>