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F106D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42386B">
        <w:rPr>
          <w:rFonts w:ascii="Arial" w:hAnsi="Arial" w:cs="Arial"/>
          <w:b/>
          <w:bCs/>
          <w:sz w:val="36"/>
          <w:szCs w:val="36"/>
        </w:rPr>
        <w:t>-</w:t>
      </w:r>
      <w:r w:rsidR="0036322F">
        <w:rPr>
          <w:rFonts w:ascii="Arial" w:hAnsi="Arial" w:cs="Arial"/>
          <w:b/>
          <w:bCs/>
          <w:sz w:val="36"/>
          <w:szCs w:val="36"/>
        </w:rPr>
        <w:t>А</w:t>
      </w:r>
      <w:r w:rsidR="00F61D32">
        <w:rPr>
          <w:rFonts w:ascii="Arial" w:hAnsi="Arial" w:cs="Arial"/>
          <w:b/>
          <w:bCs/>
          <w:sz w:val="36"/>
          <w:szCs w:val="36"/>
        </w:rPr>
        <w:t>П</w:t>
      </w:r>
      <w:r w:rsidR="0036322F">
        <w:rPr>
          <w:rFonts w:ascii="Arial" w:hAnsi="Arial" w:cs="Arial"/>
          <w:b/>
          <w:bCs/>
          <w:sz w:val="36"/>
          <w:szCs w:val="36"/>
        </w:rPr>
        <w:t>Р</w:t>
      </w:r>
      <w:r w:rsidR="00F61D32">
        <w:rPr>
          <w:rFonts w:ascii="Arial" w:hAnsi="Arial" w:cs="Arial"/>
          <w:b/>
          <w:bCs/>
          <w:sz w:val="36"/>
          <w:szCs w:val="36"/>
        </w:rPr>
        <w:t>ЕЛЬ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305B5A">
        <w:rPr>
          <w:rFonts w:ascii="Arial" w:hAnsi="Arial" w:cs="Arial"/>
          <w:b/>
          <w:bCs/>
          <w:sz w:val="36"/>
          <w:szCs w:val="36"/>
        </w:rPr>
        <w:t>202</w:t>
      </w:r>
      <w:r>
        <w:rPr>
          <w:rFonts w:ascii="Arial" w:hAnsi="Arial" w:cs="Arial"/>
          <w:b/>
          <w:bCs/>
          <w:sz w:val="36"/>
          <w:szCs w:val="36"/>
        </w:rPr>
        <w:t>3</w:t>
      </w:r>
      <w:r w:rsidR="00305B5A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Pr="00360CEF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 w:rsidR="00D35E42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35815572" w:history="1">
        <w:r w:rsidR="00D35E42" w:rsidRPr="00E86690">
          <w:rPr>
            <w:rStyle w:val="af4"/>
          </w:rPr>
          <w:t>I. ОСНОВНЫЕ ЭКОНОМИЧЕСКИЕ  И СОЦИАЛЬНЫЕ ПОКАЗАТЕЛИ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_Toc135815572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4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73" w:history="1">
        <w:r w:rsidR="00D35E42" w:rsidRPr="00E86690">
          <w:rPr>
            <w:rStyle w:val="af4"/>
          </w:rPr>
          <w:t>II. ПРОИЗВОДСТВО ТОВАРОВ И УСЛУГ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_Toc135815573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5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4" w:history="1">
        <w:r w:rsidR="00D35E42" w:rsidRPr="00E86690">
          <w:rPr>
            <w:rStyle w:val="af4"/>
          </w:rPr>
          <w:t>1. ОБОРОТ ОРГАНИЗАЦИЙ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_Toc135815574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5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5" w:history="1">
        <w:r w:rsidR="00D35E42" w:rsidRPr="00E86690">
          <w:rPr>
            <w:rStyle w:val="af4"/>
          </w:rPr>
          <w:t>2. ПРОМЫШЛЕННОЕ ПРОИЗВОДСТВО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_Toc135815575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6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6" w:history="1">
        <w:r w:rsidR="00D35E42" w:rsidRPr="00E86690">
          <w:rPr>
            <w:rStyle w:val="af4"/>
          </w:rPr>
          <w:t>3. РЫБОЛОВСТВО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_Toc135815576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12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7" w:history="1">
        <w:r w:rsidR="00D35E42" w:rsidRPr="00E86690">
          <w:rPr>
            <w:rStyle w:val="af4"/>
          </w:rPr>
          <w:t>4. СТРОИТЕЛЬСТВО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_Toc135815577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12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8" w:history="1">
        <w:r w:rsidR="00D35E42" w:rsidRPr="00E86690">
          <w:rPr>
            <w:rStyle w:val="af4"/>
          </w:rPr>
          <w:t>5. АВТОМОБИЛЬНЫЙ ТРАНСПОРТ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_Toc135815578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15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79" w:history="1">
        <w:r w:rsidR="00D35E42" w:rsidRPr="00E86690">
          <w:rPr>
            <w:rStyle w:val="af4"/>
          </w:rPr>
          <w:t>III. РЫНКИ ТОВАРОВ И УСЛУГ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_Toc135815579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17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0" w:history="1">
        <w:r w:rsidR="00D35E42" w:rsidRPr="00E86690">
          <w:rPr>
            <w:rStyle w:val="af4"/>
          </w:rPr>
          <w:t>1. РОЗНИЧНАЯ ТОРГОВЛЯ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_Toc135815580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17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1" w:history="1">
        <w:r w:rsidR="00D35E42" w:rsidRPr="00E86690">
          <w:rPr>
            <w:rStyle w:val="af4"/>
          </w:rPr>
          <w:t>2. РЕСТОРАНЫ, КАФЕ И БАРЫ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_Toc135815581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20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2" w:history="1">
        <w:r w:rsidR="00D35E42" w:rsidRPr="00E86690">
          <w:rPr>
            <w:rStyle w:val="af4"/>
          </w:rPr>
          <w:t>3. РЫНОК ПЛАТНЫХ УСЛУГ НАСЕЛЕНИЮ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_Toc135815582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21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3" w:history="1">
        <w:r w:rsidR="00D35E42" w:rsidRPr="00E86690">
          <w:rPr>
            <w:rStyle w:val="af4"/>
          </w:rPr>
          <w:t>IV. ИНВЕСТИЦИИ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_Toc135815583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23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4" w:history="1">
        <w:r w:rsidR="00D35E42" w:rsidRPr="00E86690">
          <w:rPr>
            <w:rStyle w:val="af4"/>
          </w:rPr>
          <w:t>V. ЦЕНЫ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_Toc135815584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24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5" w:history="1">
        <w:r w:rsidR="00D35E42" w:rsidRPr="00E86690">
          <w:rPr>
            <w:rStyle w:val="af4"/>
          </w:rPr>
          <w:t>1. ПОТРЕБИТЕЛЬСКИЕ ЦЕНЫ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_Toc135815585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24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6" w:history="1">
        <w:r w:rsidR="00D35E42" w:rsidRPr="00E86690">
          <w:rPr>
            <w:rStyle w:val="af4"/>
          </w:rPr>
          <w:t>2. ЦЕНЫ ПРОИЗВОДИТЕЛЕЙ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_Toc135815586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27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7" w:history="1">
        <w:r w:rsidR="00D35E42" w:rsidRPr="00E86690">
          <w:rPr>
            <w:rStyle w:val="af4"/>
          </w:rPr>
          <w:t>VI. ФИНАНСОВАЯ ДЕЯТЕЛЬНОСТЬ ОРГАНИЗАЦИЙ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_Toc135815587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31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8" w:history="1">
        <w:r w:rsidR="00D35E42" w:rsidRPr="00E86690">
          <w:rPr>
            <w:rStyle w:val="af4"/>
          </w:rPr>
          <w:t>VII. УРОВЕНЬ ЖИЗНИ НАСЕЛЕНИЯ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_Toc135815588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34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9" w:history="1">
        <w:r w:rsidR="00D35E42" w:rsidRPr="00E86690">
          <w:rPr>
            <w:rStyle w:val="af4"/>
          </w:rPr>
          <w:t>VIII. ЗАНЯТОСТЬ И БЕЗРАБОТИЦА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_Toc135815589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42</w:t>
        </w:r>
        <w:r w:rsidR="00D35E42">
          <w:rPr>
            <w:webHidden/>
          </w:rPr>
          <w:fldChar w:fldCharType="end"/>
        </w:r>
      </w:hyperlink>
    </w:p>
    <w:p w:rsidR="00D35E42" w:rsidRDefault="00D75E6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90" w:history="1">
        <w:r w:rsidR="00D35E42" w:rsidRPr="00E86690">
          <w:rPr>
            <w:rStyle w:val="af4"/>
          </w:rPr>
          <w:t>IX. ДЕМОГРАФИЯ</w:t>
        </w:r>
        <w:r w:rsidR="00D35E42">
          <w:rPr>
            <w:webHidden/>
          </w:rPr>
          <w:tab/>
        </w:r>
        <w:r w:rsidR="00D35E42">
          <w:rPr>
            <w:webHidden/>
          </w:rPr>
          <w:fldChar w:fldCharType="begin"/>
        </w:r>
        <w:r w:rsidR="00D35E42">
          <w:rPr>
            <w:webHidden/>
          </w:rPr>
          <w:instrText xml:space="preserve"> PAGEREF _Toc135815590 \h </w:instrText>
        </w:r>
        <w:r w:rsidR="00D35E42">
          <w:rPr>
            <w:webHidden/>
          </w:rPr>
        </w:r>
        <w:r w:rsidR="00D35E42">
          <w:rPr>
            <w:webHidden/>
          </w:rPr>
          <w:fldChar w:fldCharType="separate"/>
        </w:r>
        <w:r w:rsidR="00360CEF">
          <w:rPr>
            <w:webHidden/>
          </w:rPr>
          <w:t>44</w:t>
        </w:r>
        <w:r w:rsidR="00D35E42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42386B" w:rsidRPr="000E18EB" w:rsidRDefault="00305B5A" w:rsidP="0042386B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35815572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2386B" w:rsidRPr="000E18EB" w:rsidTr="0042386B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Pr="000E18EB" w:rsidRDefault="0042386B" w:rsidP="0042386B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F61D32" w:rsidP="00717C8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2386B">
              <w:rPr>
                <w:rFonts w:ascii="Arial" w:hAnsi="Arial" w:cs="Arial"/>
                <w:i/>
              </w:rPr>
              <w:br/>
              <w:t>202</w:t>
            </w:r>
            <w:r w:rsidR="00717C8D">
              <w:rPr>
                <w:rFonts w:ascii="Arial" w:hAnsi="Arial" w:cs="Arial"/>
                <w:i/>
              </w:rPr>
              <w:t>3</w:t>
            </w:r>
            <w:r w:rsidR="0042386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F61D32" w:rsidP="00F61D3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2386B"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3</w:t>
            </w:r>
            <w:r w:rsidR="0042386B">
              <w:rPr>
                <w:rFonts w:ascii="Arial" w:hAnsi="Arial" w:cs="Arial"/>
                <w:i/>
              </w:rPr>
              <w:t xml:space="preserve">г. </w:t>
            </w:r>
            <w:r w:rsidR="0042386B">
              <w:rPr>
                <w:rFonts w:ascii="Arial" w:hAnsi="Arial" w:cs="Arial"/>
                <w:i/>
              </w:rPr>
              <w:br/>
              <w:t xml:space="preserve">в % к </w:t>
            </w:r>
            <w:r w:rsidR="0042386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42386B"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2</w:t>
            </w:r>
            <w:r w:rsidR="0042386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F61D32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61D32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F61D32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61D32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61D32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386B" w:rsidRDefault="0042386B" w:rsidP="0042386B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42386B" w:rsidRDefault="0042386B" w:rsidP="00F61D32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61D32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61D32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17C8D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42386B" w:rsidRPr="00BF6765" w:rsidTr="0042386B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386B" w:rsidRPr="005907C5" w:rsidRDefault="0042386B" w:rsidP="0042386B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42386B" w:rsidP="00FD3C0C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390F81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42386B" w:rsidP="00FD3C0C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86B" w:rsidRPr="005907C5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B25D9" w:rsidRPr="000E18EB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Pr="000E18EB" w:rsidRDefault="001B25D9" w:rsidP="001B25D9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B14506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 w:rsidRPr="00B14506">
              <w:rPr>
                <w:rFonts w:ascii="Arial" w:hAnsi="Arial" w:cs="Arial"/>
              </w:rPr>
              <w:t>3921,6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B14506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 w:rsidRPr="00B14506">
              <w:rPr>
                <w:rFonts w:ascii="Arial" w:hAnsi="Arial" w:cs="Arial"/>
              </w:rPr>
              <w:t>98,9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B14506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 w:rsidRPr="00B14506">
              <w:rPr>
                <w:rFonts w:ascii="Arial" w:hAnsi="Arial" w:cs="Arial"/>
              </w:rPr>
              <w:t>15512,5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B14506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 w:rsidRPr="00B14506">
              <w:rPr>
                <w:rFonts w:ascii="Arial" w:hAnsi="Arial" w:cs="Arial"/>
              </w:rPr>
              <w:t>98,5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B14506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 w:rsidRPr="00B14506">
              <w:rPr>
                <w:rFonts w:ascii="Arial" w:hAnsi="Arial" w:cs="Arial"/>
              </w:rPr>
              <w:t>102,7</w:t>
            </w:r>
          </w:p>
        </w:tc>
      </w:tr>
      <w:tr w:rsidR="001B25D9" w:rsidRPr="000E18EB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Pr="00906CA3" w:rsidRDefault="001B25D9" w:rsidP="001B25D9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1368,3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5329,1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1B25D9" w:rsidRPr="00080027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80027" w:rsidRDefault="001B25D9" w:rsidP="001B25D9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80027" w:rsidRDefault="001B25D9" w:rsidP="00FD3C0C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75620E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80027" w:rsidRDefault="001B25D9" w:rsidP="00FD3C0C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80027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80027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1B25D9" w:rsidRPr="00032FB0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32FB0" w:rsidRDefault="001B25D9" w:rsidP="001B25D9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32FB0" w:rsidRDefault="001B25D9" w:rsidP="00FD3C0C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32FB0" w:rsidRDefault="001B25D9" w:rsidP="00FD3C0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32FB0" w:rsidRDefault="001B25D9" w:rsidP="00FD3C0C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32FB0" w:rsidRDefault="001B25D9" w:rsidP="00FD3C0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119,9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Pr="00032FB0" w:rsidRDefault="001B25D9" w:rsidP="00FD3C0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107,8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1B25D9" w:rsidRPr="00B1728A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Pr="00B1728A" w:rsidRDefault="001B25D9" w:rsidP="001B25D9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FD3C0C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53,2</w:t>
            </w:r>
          </w:p>
        </w:tc>
      </w:tr>
    </w:tbl>
    <w:p w:rsidR="0042386B" w:rsidRPr="00473791" w:rsidRDefault="0042386B" w:rsidP="0042386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42386B" w:rsidRPr="00473791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F61D32">
        <w:rPr>
          <w:rFonts w:ascii="Arial" w:hAnsi="Arial" w:cs="Arial"/>
          <w:i/>
          <w:sz w:val="22"/>
          <w:szCs w:val="22"/>
        </w:rPr>
        <w:t>Апрель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717C8D">
        <w:rPr>
          <w:rFonts w:ascii="Arial" w:hAnsi="Arial" w:cs="Arial"/>
          <w:i/>
          <w:sz w:val="22"/>
          <w:szCs w:val="22"/>
        </w:rPr>
        <w:t>3</w:t>
      </w:r>
      <w:r w:rsidRPr="00473791">
        <w:rPr>
          <w:rFonts w:ascii="Arial" w:hAnsi="Arial" w:cs="Arial"/>
          <w:i/>
          <w:sz w:val="22"/>
          <w:szCs w:val="22"/>
        </w:rPr>
        <w:t>г. к декабрю 202</w:t>
      </w:r>
      <w:r w:rsidR="00717C8D"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2386B" w:rsidRPr="00473791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F61D32">
        <w:rPr>
          <w:rFonts w:ascii="Arial" w:hAnsi="Arial" w:cs="Arial"/>
          <w:i/>
          <w:sz w:val="22"/>
          <w:szCs w:val="22"/>
        </w:rPr>
        <w:t>Апрель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73791">
        <w:rPr>
          <w:rFonts w:ascii="Arial" w:hAnsi="Arial" w:cs="Arial"/>
          <w:i/>
          <w:sz w:val="22"/>
          <w:szCs w:val="22"/>
        </w:rPr>
        <w:t>202</w:t>
      </w:r>
      <w:r w:rsidR="00717C8D"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>
        <w:rPr>
          <w:rFonts w:ascii="Arial" w:hAnsi="Arial" w:cs="Arial"/>
          <w:i/>
          <w:sz w:val="22"/>
          <w:szCs w:val="22"/>
        </w:rPr>
        <w:t>2</w:t>
      </w:r>
      <w:r w:rsidR="00717C8D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2386B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35815573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7" w:name="_Toc135815574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 w:rsidR="00717C8D" w:rsidRDefault="00305B5A" w:rsidP="00717C8D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717C8D" w:rsidTr="0006060A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F61D32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717C8D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F61D32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61D32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717C8D" w:rsidTr="0006060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Pr="004A058A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F61D32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61D32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717C8D" w:rsidTr="0036322F"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F61D32" w:rsidP="00717C8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717C8D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F61D32" w:rsidP="00717C8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717C8D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25D9" w:rsidRDefault="001B25D9" w:rsidP="001B25D9"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36842,1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77,4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102,1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141304,5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95,5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1030,2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5287,7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185,7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14999,7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62290,6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91,4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852,8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2786,7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103,1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1725,2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7905,6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109,1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410,1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119,4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2201,5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5558,1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138,8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10536,1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38094,6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84,3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3392,1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11130,3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112,5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378,1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1447,9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128,1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1351,8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514,6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365,3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1507,5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75,6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408,1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1603,1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342,8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674,0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114,4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145,6</w:t>
            </w:r>
          </w:p>
        </w:tc>
      </w:tr>
      <w:tr w:rsidR="001B25D9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B25D9" w:rsidRDefault="001B25D9" w:rsidP="001B25D9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left="-41"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25D9" w:rsidRDefault="001B25D9" w:rsidP="001B25D9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104,3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35815575"/>
      <w:r>
        <w:rPr>
          <w:i w:val="0"/>
        </w:rPr>
        <w:t>2. ПРОМЫШЛЕННОЕ ПРОИЗВОДСТВО</w:t>
      </w:r>
      <w:bookmarkEnd w:id="8"/>
      <w:bookmarkEnd w:id="9"/>
      <w:bookmarkEnd w:id="10"/>
    </w:p>
    <w:p w:rsidR="0094079A" w:rsidRDefault="0094079A">
      <w:pPr>
        <w:rPr>
          <w:sz w:val="2"/>
          <w:szCs w:val="2"/>
          <w:highlight w:val="yellow"/>
        </w:rPr>
      </w:pPr>
    </w:p>
    <w:p w:rsidR="00FD3C0C" w:rsidRDefault="00FD3C0C" w:rsidP="00FD3C0C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январе-апреле 2023г. по сравнению с соответствующим периодом предыдущего года составил 95,0%.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F0AF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C543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52260F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 w:rsidRPr="008F2AC4"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F2AC4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79,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3608C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15B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115BBC"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 w:rsidTr="003F0AF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F0AF6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C543B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ED60DF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7F03E2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36322F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322F" w:rsidRDefault="0036322F" w:rsidP="007F03E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322F" w:rsidRDefault="00D56690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322F" w:rsidRDefault="00D56690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132,1</w:t>
            </w:r>
          </w:p>
        </w:tc>
      </w:tr>
      <w:tr w:rsidR="007F03E2" w:rsidTr="00F61D3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717C8D" w:rsidRDefault="007F03E2" w:rsidP="0036322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17C8D">
              <w:rPr>
                <w:rFonts w:ascii="Arial" w:hAnsi="Arial" w:cs="Arial"/>
                <w:b/>
              </w:rPr>
              <w:t>январь-</w:t>
            </w:r>
            <w:r w:rsidR="0036322F">
              <w:rPr>
                <w:rFonts w:ascii="Arial" w:hAnsi="Arial" w:cs="Arial"/>
                <w:b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7F03E2" w:rsidRDefault="00D56690" w:rsidP="007F03E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3C0C" w:rsidTr="00F61D3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61D32" w:rsidRDefault="00FD3C0C" w:rsidP="00FD3C0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84,6</w:t>
            </w:r>
          </w:p>
        </w:tc>
      </w:tr>
      <w:tr w:rsidR="00FD3C0C" w:rsidT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717C8D" w:rsidRDefault="00FD3C0C" w:rsidP="00FD3C0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FD3C0C" w:rsidRDefault="00FD3C0C" w:rsidP="00FD3C0C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D3C0C">
              <w:rPr>
                <w:rFonts w:ascii="Arial" w:hAnsi="Arial" w:cs="Arial"/>
                <w:b/>
                <w:color w:val="000000"/>
              </w:rPr>
              <w:t>95,0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717C8D" w:rsidRDefault="00305B5A" w:rsidP="00717C8D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 w:rsidR="00717C8D" w:rsidTr="00D56690">
        <w:trPr>
          <w:trHeight w:val="1416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06060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F61D32" w:rsidP="00F61D3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717C8D">
              <w:rPr>
                <w:rFonts w:ascii="Arial" w:hAnsi="Arial" w:cs="Arial"/>
                <w:i/>
              </w:rPr>
              <w:t xml:space="preserve"> 2023г.</w:t>
            </w:r>
            <w:r w:rsidR="00717C8D">
              <w:rPr>
                <w:rFonts w:ascii="Arial" w:hAnsi="Arial" w:cs="Arial"/>
                <w:i/>
              </w:rPr>
              <w:br/>
              <w:t>в % к</w:t>
            </w:r>
            <w:r w:rsidR="00717C8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717C8D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F61D3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61D32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36322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61D32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0D25C6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92,5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C32C63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92,2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238,4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99,3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A58DD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91,9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1165,6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365,3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A58DD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A58DD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117,8</w:t>
            </w:r>
          </w:p>
        </w:tc>
      </w:tr>
      <w:tr w:rsidR="00FD3C0C" w:rsidTr="00D56690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Pr="00305B5A" w:rsidRDefault="00FD3C0C" w:rsidP="00FD3C0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88,2</w:t>
            </w:r>
          </w:p>
        </w:tc>
      </w:tr>
      <w:tr w:rsidR="00FD3C0C" w:rsidTr="00D56690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74,5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75,1</w:t>
            </w:r>
          </w:p>
        </w:tc>
      </w:tr>
      <w:tr w:rsidR="00FD3C0C" w:rsidTr="00D56690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136,8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116,7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105,2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103,9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92,0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91,2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668,5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892,3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9E3C6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6F15B0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64,3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54,6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47,2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45,4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81,5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105,6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31,5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91EE9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98,5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121,1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90,4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AA7985" w:rsidRDefault="00FD3C0C" w:rsidP="00FD3C0C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100,3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91EE9" w:rsidRDefault="00FD3C0C" w:rsidP="00FD3C0C"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105,9</w:t>
            </w:r>
          </w:p>
        </w:tc>
      </w:tr>
      <w:tr w:rsidR="00FD3C0C" w:rsidTr="00D5669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567F72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F5033E" w:rsidRDefault="00FD3C0C" w:rsidP="00FD3C0C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103,4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717C8D" w:rsidRDefault="00305B5A" w:rsidP="00717C8D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 w:rsidR="00717C8D" w:rsidTr="00F61D32"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0606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F61D32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717C8D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F61D3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61D32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717C8D" w:rsidTr="007F03E2">
        <w:trPr>
          <w:trHeight w:val="1151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F61D32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F61D32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F61D32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61D32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4224,9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567F72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D347ED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13447,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3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567F72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99,7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F0E37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F0E37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567F72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F0E37" w:rsidRDefault="00FD3C0C" w:rsidP="00FD3C0C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</w:rPr>
              <w:t>9,6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C71C2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F0E37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151,8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FF0E37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11219,2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532BA8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3B17F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50210,7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3B17F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89,0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D4DED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3B17F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3B17F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D4DED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3B17F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06,7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3B17F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BD2ACC" w:rsidRDefault="00FD3C0C" w:rsidP="00FD3C0C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C71C2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BD2ACC" w:rsidRDefault="00FD3C0C" w:rsidP="00FD3C0C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4C71C2">
              <w:rPr>
                <w:rFonts w:ascii="Arial" w:hAnsi="Arial" w:cs="Arial"/>
                <w:vertAlign w:val="superscript"/>
                <w:lang w:val="en-US"/>
              </w:rPr>
              <w:t>…1)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62534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C7E34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77,1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4C71C2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7520CB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7520CB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532BA8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7520CB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174,8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864841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48,7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0E0614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307,2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133,3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1686,1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7752,7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>производство, передача и распределение электроэнергии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1121,4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5188,3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EA2C2A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564,7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2564,4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 w:rsidR="00FD3C0C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EA2C2A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491,3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3C0C" w:rsidRPr="001B0EE0" w:rsidRDefault="00FD3C0C" w:rsidP="00FD3C0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116,9</w:t>
            </w:r>
          </w:p>
        </w:tc>
      </w:tr>
    </w:tbl>
    <w:p w:rsidR="00547F7A" w:rsidRDefault="00547F7A" w:rsidP="00547F7A"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547F7A" w:rsidP="00547F7A"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>2</w:t>
      </w:r>
      <w:r w:rsidR="00305B5A">
        <w:rPr>
          <w:rFonts w:ascii="Arial" w:hAnsi="Arial"/>
          <w:i/>
          <w:sz w:val="22"/>
          <w:szCs w:val="22"/>
          <w:vertAlign w:val="superscript"/>
        </w:rPr>
        <w:t xml:space="preserve">) </w:t>
      </w:r>
      <w:r w:rsidR="00305B5A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="00305B5A">
        <w:rPr>
          <w:rFonts w:ascii="Arial" w:hAnsi="Arial"/>
          <w:i/>
          <w:sz w:val="22"/>
          <w:szCs w:val="22"/>
        </w:rPr>
        <w:br/>
        <w:t>деятельности.</w:t>
      </w:r>
    </w:p>
    <w:p w:rsidR="00E269BE" w:rsidRDefault="00305B5A" w:rsidP="00E269BE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8"/>
        <w:gridCol w:w="1438"/>
        <w:gridCol w:w="1566"/>
      </w:tblGrid>
      <w:tr w:rsidR="00E269BE" w:rsidTr="002078AE">
        <w:trPr>
          <w:cantSplit/>
          <w:trHeight w:val="120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269BE" w:rsidRDefault="00E269BE" w:rsidP="0006060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BE" w:rsidRDefault="00E269BE" w:rsidP="00F61D32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F61D32">
              <w:rPr>
                <w:rFonts w:ascii="Arial" w:eastAsia="Arial Unicode MS" w:hAnsi="Arial" w:cs="Arial"/>
                <w:i/>
              </w:rPr>
              <w:t>апрель</w:t>
            </w:r>
            <w:r>
              <w:rPr>
                <w:rFonts w:ascii="Arial" w:eastAsia="Arial Unicode MS" w:hAnsi="Arial" w:cs="Arial"/>
                <w:i/>
              </w:rPr>
              <w:t xml:space="preserve">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69BE" w:rsidRDefault="00E269BE" w:rsidP="00F61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61D32">
              <w:rPr>
                <w:rFonts w:ascii="Arial" w:eastAsia="Arial Unicode MS" w:hAnsi="Arial" w:cs="Arial"/>
                <w:i/>
              </w:rPr>
              <w:t>апрелю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</w:tr>
      <w:tr w:rsidR="00E269BE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269BE" w:rsidRDefault="00E269BE" w:rsidP="0006060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721D49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651037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B21440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32837,5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131,7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30047,6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FD3C0C" w:rsidRPr="00D16606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FD3C0C" w:rsidRDefault="00FD3C0C" w:rsidP="00FD3C0C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1793,6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697A10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FD3C0C" w:rsidRPr="00697A10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161,9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FD3C0C" w:rsidRDefault="00FD3C0C" w:rsidP="00FD3C0C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FD3C0C" w:rsidRPr="00DF0EA0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365,8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B81974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252DA5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Pr="00B81974" w:rsidRDefault="002078AE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2078AE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59,7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D3C0C" w:rsidRDefault="00FD3C0C" w:rsidP="00FD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D3C0C" w:rsidRPr="00666721" w:rsidRDefault="002078AE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3C0C" w:rsidRDefault="002078AE" w:rsidP="00FD3C0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</w:tr>
      <w:tr w:rsidR="00FD3C0C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3C0C" w:rsidRDefault="00FD3C0C" w:rsidP="00FD3C0C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2078AE" w:rsidTr="002078AE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078AE" w:rsidRDefault="002078AE" w:rsidP="002078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78AE" w:rsidRPr="00252DA5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1113,4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252DA5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2078AE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2078AE" w:rsidRDefault="002078AE" w:rsidP="002078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2078AE" w:rsidRPr="00252DA5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1094,8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2078AE" w:rsidRPr="0021764C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2078AE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2078AE" w:rsidRDefault="002078AE" w:rsidP="002078AE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2078AE" w:rsidRDefault="002078AE" w:rsidP="002078A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2078AE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078AE" w:rsidRDefault="002078AE" w:rsidP="002078AE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78AE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21764C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2078AE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078AE" w:rsidRDefault="002078AE" w:rsidP="002078AE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78AE" w:rsidRPr="00B81974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2078AE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2078AE" w:rsidRDefault="002078AE" w:rsidP="002078AE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078AE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Pr="00B81974" w:rsidRDefault="002078AE" w:rsidP="002078A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1" w:name="_Toc135815576"/>
      <w:r>
        <w:rPr>
          <w:i w:val="0"/>
        </w:rPr>
        <w:t>3. РЫБОЛОВСТВО</w:t>
      </w:r>
      <w:bookmarkEnd w:id="11"/>
    </w:p>
    <w:p w:rsidR="002078AE" w:rsidRDefault="002078AE" w:rsidP="002078AE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январе-апреле 2023 года отгружено товаров собственного производства, выполнено работ и услуг на 5121,6 млн рублей, что на 92,8% выше уровня предыдущего года.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 - и морепродуктов в </w:t>
      </w:r>
      <w:r w:rsidR="0032309C">
        <w:rPr>
          <w:rFonts w:ascii="Arial" w:hAnsi="Arial" w:cs="Arial"/>
          <w:b/>
          <w:bCs/>
          <w:caps/>
        </w:rPr>
        <w:t>январе</w:t>
      </w:r>
      <w:r w:rsidR="00E269BE">
        <w:rPr>
          <w:rFonts w:ascii="Arial" w:hAnsi="Arial" w:cs="Arial"/>
          <w:b/>
          <w:bCs/>
          <w:caps/>
        </w:rPr>
        <w:t>-</w:t>
      </w:r>
      <w:r w:rsidR="004D7642">
        <w:rPr>
          <w:rFonts w:ascii="Arial" w:hAnsi="Arial" w:cs="Arial"/>
          <w:b/>
          <w:bCs/>
          <w:caps/>
        </w:rPr>
        <w:t>А</w:t>
      </w:r>
      <w:r w:rsidR="00B27CBB">
        <w:rPr>
          <w:rFonts w:ascii="Arial" w:hAnsi="Arial" w:cs="Arial"/>
          <w:b/>
          <w:bCs/>
          <w:caps/>
        </w:rPr>
        <w:t>ПРЕЛ</w:t>
      </w:r>
      <w:r w:rsidR="00E269BE">
        <w:rPr>
          <w:rFonts w:ascii="Arial" w:hAnsi="Arial" w:cs="Arial"/>
          <w:b/>
          <w:bCs/>
          <w:caps/>
        </w:rPr>
        <w:t>Е</w:t>
      </w:r>
      <w:r w:rsidR="0032309C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202</w:t>
      </w:r>
      <w:r w:rsidR="0032309C">
        <w:rPr>
          <w:rFonts w:ascii="Arial" w:hAnsi="Arial" w:cs="Arial"/>
          <w:b/>
          <w:bCs/>
          <w:caps/>
        </w:rPr>
        <w:t>3</w:t>
      </w:r>
      <w:r>
        <w:rPr>
          <w:rFonts w:ascii="Arial" w:hAnsi="Arial" w:cs="Arial"/>
          <w:b/>
          <w:bCs/>
          <w:caps/>
        </w:rPr>
        <w:t xml:space="preserve"> год</w:t>
      </w:r>
      <w:r w:rsidR="0032309C">
        <w:rPr>
          <w:rFonts w:ascii="Arial" w:hAnsi="Arial" w:cs="Arial"/>
          <w:b/>
          <w:bCs/>
          <w:caps/>
        </w:rPr>
        <w:t>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5"/>
        <w:gridCol w:w="2240"/>
      </w:tblGrid>
      <w:tr w:rsidR="0094079A" w:rsidTr="002078AE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B27CB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651EDB">
              <w:rPr>
                <w:rFonts w:ascii="Arial" w:eastAsia="Arial Unicode MS" w:hAnsi="Arial" w:cs="Arial"/>
                <w:i/>
              </w:rPr>
              <w:t>январю</w:t>
            </w:r>
            <w:r w:rsidR="00E269BE">
              <w:rPr>
                <w:rFonts w:ascii="Arial" w:eastAsia="Arial Unicode MS" w:hAnsi="Arial" w:cs="Arial"/>
                <w:i/>
              </w:rPr>
              <w:t>-</w:t>
            </w:r>
            <w:r w:rsidR="00B27CBB">
              <w:rPr>
                <w:rFonts w:ascii="Arial" w:eastAsia="Arial Unicode MS" w:hAnsi="Arial" w:cs="Arial"/>
                <w:i/>
              </w:rPr>
              <w:t>апрелю</w:t>
            </w:r>
            <w:r w:rsidR="00651EDB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651EDB">
              <w:rPr>
                <w:rFonts w:ascii="Arial" w:eastAsia="Arial Unicode MS" w:hAnsi="Arial" w:cs="Arial"/>
                <w:i/>
              </w:rPr>
              <w:t>2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2078AE" w:rsidTr="002078AE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078AE" w:rsidRDefault="002078AE" w:rsidP="002078A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078AE" w:rsidRPr="00C62001" w:rsidRDefault="002078AE" w:rsidP="002078A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34766,7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C62001" w:rsidRDefault="002078AE" w:rsidP="002078A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</w:tr>
      <w:tr w:rsidR="002078AE" w:rsidTr="002078A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2078AE" w:rsidRDefault="002078AE" w:rsidP="002078A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078AE" w:rsidRPr="00954517" w:rsidRDefault="002078AE" w:rsidP="002078A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2109,6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Pr="00A05121" w:rsidRDefault="002078AE" w:rsidP="002078AE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bookmarkEnd w:id="12"/>
      <w:bookmarkEnd w:id="13"/>
      <w:bookmarkEnd w:id="14"/>
    </w:tbl>
    <w:p w:rsidR="00B27CBB" w:rsidRDefault="00B27CBB">
      <w:pPr>
        <w:rPr>
          <w:rFonts w:ascii="Arial" w:hAnsi="Arial" w:cs="Arial"/>
          <w:b/>
        </w:rPr>
      </w:pPr>
    </w:p>
    <w:p w:rsidR="0094079A" w:rsidRDefault="00B27CBB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35815577"/>
      <w:r>
        <w:rPr>
          <w:i w:val="0"/>
        </w:rPr>
        <w:t>4</w:t>
      </w:r>
      <w:r w:rsidR="00305B5A">
        <w:rPr>
          <w:i w:val="0"/>
        </w:rPr>
        <w:t>. СТРОИТЕЛЬСТВО</w:t>
      </w:r>
      <w:bookmarkEnd w:id="15"/>
    </w:p>
    <w:p w:rsidR="00911BC3" w:rsidRDefault="00911BC3" w:rsidP="00911BC3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апреле 2023г. составил 3794,2 млн рублей, или на 66,0% больше (в сопоставимых ценах) уровня соответствующего периода предыдущего года, в январе-апреле 2023г. – 8347,7 млн рублей, или 138,5%.</w:t>
      </w:r>
    </w:p>
    <w:p w:rsidR="004D7642" w:rsidRDefault="004D76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Pr="00A6752D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 w:rsidR="00A6752D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92446C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 w:rsidR="00A113B1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30277F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30277F" w:rsidTr="00B27C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11BC3" w:rsidTr="00B27C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1BC3" w:rsidRPr="00B27CBB" w:rsidRDefault="00911BC3" w:rsidP="00911B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1BC3" w:rsidRDefault="00911BC3" w:rsidP="00911BC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 w:rsidR="00911BC3" w:rsidT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1BC3" w:rsidRPr="00B27CBB" w:rsidRDefault="00911BC3" w:rsidP="00911B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1BC3" w:rsidRDefault="00911BC3" w:rsidP="00911BC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8347,7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6752D" w:rsidRDefault="00A6752D">
      <w:pPr>
        <w:rPr>
          <w:rFonts w:ascii="Arial" w:hAnsi="Arial" w:cs="Arial"/>
          <w:b/>
        </w:rPr>
      </w:pPr>
    </w:p>
    <w:p w:rsidR="0092446C" w:rsidRPr="0032309C" w:rsidRDefault="0092446C">
      <w:pPr>
        <w:rPr>
          <w:rFonts w:ascii="Arial" w:hAnsi="Arial" w:cs="Arial"/>
          <w:b/>
        </w:rPr>
      </w:pPr>
    </w:p>
    <w:p w:rsidR="00911BC3" w:rsidRDefault="00911BC3" w:rsidP="00911BC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январе-апреле 2023г. населением введено 8 домов общей площадью жилых помещений 2145 кв. метров, или 51,5% к уровню соответствующего периода предыдущего года. Из них 902 кв. метра составляет прирост за счет реконструкции и изменения прежних значений в ранее построенных домах.</w:t>
      </w:r>
    </w:p>
    <w:p w:rsidR="0032309C" w:rsidRDefault="003230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 w:rsidP="00AE4C64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 w:rsidTr="00AE4C64">
        <w:trPr>
          <w:trHeight w:val="591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AE4C64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309C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92446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92446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13B1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 w:rsidR="0030277F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30277F" w:rsidTr="00B27C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77F" w:rsidRDefault="0030277F" w:rsidP="0030277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77F" w:rsidRDefault="0030277F" w:rsidP="0030277F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11BC3" w:rsidTr="00B27C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1BC3" w:rsidRPr="00B27CBB" w:rsidRDefault="00911BC3" w:rsidP="00911B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1BC3" w:rsidRDefault="00911BC3" w:rsidP="00911BC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 w:rsidR="00911BC3" w:rsidT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1BC3" w:rsidRPr="00B27CBB" w:rsidRDefault="00911BC3" w:rsidP="00911B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1BC3" w:rsidRDefault="00911BC3" w:rsidP="00911BC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1BC3" w:rsidRDefault="00911BC3" w:rsidP="00911BC3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16" w:name="_Toc104899585"/>
    </w:p>
    <w:p w:rsidR="007D4068" w:rsidRDefault="007D4068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br w:type="page"/>
      </w:r>
    </w:p>
    <w:p w:rsidR="007D4068" w:rsidRDefault="00B27CBB" w:rsidP="007D4068">
      <w:pPr>
        <w:pStyle w:val="2"/>
        <w:spacing w:after="240"/>
        <w:jc w:val="center"/>
        <w:rPr>
          <w:i w:val="0"/>
        </w:rPr>
      </w:pPr>
      <w:bookmarkStart w:id="17" w:name="_Toc135815578"/>
      <w:r>
        <w:rPr>
          <w:i w:val="0"/>
        </w:rPr>
        <w:lastRenderedPageBreak/>
        <w:t>5</w:t>
      </w:r>
      <w:r w:rsidR="007D4068">
        <w:rPr>
          <w:i w:val="0"/>
        </w:rPr>
        <w:t>. АВТОМОБИЛЬНЫЙ ТРАНСПОРТ</w:t>
      </w:r>
      <w:bookmarkEnd w:id="17"/>
    </w:p>
    <w:bookmarkEnd w:id="16"/>
    <w:p w:rsidR="00651EDB" w:rsidRPr="00080E0A" w:rsidRDefault="00651EDB" w:rsidP="00651EDB">
      <w:pPr>
        <w:spacing w:before="360" w:after="120"/>
        <w:ind w:firstLine="709"/>
        <w:contextualSpacing/>
        <w:jc w:val="both"/>
        <w:rPr>
          <w:rFonts w:ascii="Arial" w:hAnsi="Arial" w:cs="Arial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Грузовые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iCs/>
        </w:rPr>
        <w:t xml:space="preserve">Данные </w:t>
      </w:r>
      <w:r>
        <w:rPr>
          <w:rFonts w:ascii="Arial" w:hAnsi="Arial" w:cs="Arial"/>
          <w:i/>
          <w:iCs/>
        </w:rPr>
        <w:t xml:space="preserve">приведены </w:t>
      </w:r>
      <w:r w:rsidRPr="00080E0A">
        <w:rPr>
          <w:rFonts w:ascii="Arial" w:hAnsi="Arial" w:cs="Arial"/>
          <w:i/>
          <w:iCs/>
        </w:rPr>
        <w:t>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651EDB" w:rsidRDefault="00651EDB" w:rsidP="00651EDB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06060A" w:rsidTr="004D7642"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6060A" w:rsidRDefault="0006060A" w:rsidP="000606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B27CBB" w:rsidP="0006060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06060A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B27CBB" w:rsidP="00B27CB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06060A">
              <w:rPr>
                <w:rFonts w:ascii="Arial" w:hAnsi="Arial" w:cs="Arial"/>
                <w:i/>
              </w:rPr>
              <w:t xml:space="preserve"> 2023г.</w:t>
            </w:r>
            <w:r w:rsidR="0006060A">
              <w:rPr>
                <w:rFonts w:ascii="Arial" w:hAnsi="Arial" w:cs="Arial"/>
                <w:i/>
              </w:rPr>
              <w:br/>
              <w:t>в % к</w:t>
            </w:r>
            <w:r w:rsidR="0006060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06060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B27CB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B27CBB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9A7953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B27CBB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27CBB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D6FF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</w:t>
            </w:r>
            <w:r w:rsidR="009A7953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B27CBB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9A7953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2078AE" w:rsidTr="0006060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9A7953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9A7953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1582,4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111,9</w:t>
            </w:r>
          </w:p>
        </w:tc>
      </w:tr>
      <w:tr w:rsidR="002078AE" w:rsidTr="0006060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Pr="00666721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Pr="00666721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6,5 р.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</w:tbl>
    <w:p w:rsidR="00651EDB" w:rsidRDefault="00651EDB" w:rsidP="00651EDB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651EDB" w:rsidTr="005019F6"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651EDB" w:rsidRDefault="00651EDB" w:rsidP="005019F6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 w:rsidR="00651EDB" w:rsidTr="00651ED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651EDB" w:rsidTr="009A795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4B5D8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4B5D8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9A7953" w:rsidTr="004D7642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9A7953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4B5D8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4B5D8B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 w:rsidR="004B5D8B" w:rsidTr="00B27CB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D8B" w:rsidRDefault="004B5D8B" w:rsidP="004B5D8B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 w:rsidR="002078AE" w:rsidTr="00651ED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</w:tbl>
    <w:p w:rsidR="00651EDB" w:rsidRDefault="00651EDB" w:rsidP="00632922">
      <w:pPr>
        <w:spacing w:before="120"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651EDB" w:rsidRDefault="00651EDB"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A7953" w:rsidTr="009A7953">
        <w:trPr>
          <w:trHeight w:val="2079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A7953" w:rsidRDefault="009A7953" w:rsidP="00C226A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B27CBB" w:rsidP="009A795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9A7953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B27CBB" w:rsidP="00B27CB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9A7953">
              <w:rPr>
                <w:rFonts w:ascii="Arial" w:hAnsi="Arial" w:cs="Arial"/>
                <w:i/>
              </w:rPr>
              <w:t xml:space="preserve"> 2023г.</w:t>
            </w:r>
            <w:r w:rsidR="009A7953">
              <w:rPr>
                <w:rFonts w:ascii="Arial" w:hAnsi="Arial" w:cs="Arial"/>
                <w:i/>
              </w:rPr>
              <w:br/>
              <w:t>в % к</w:t>
            </w:r>
            <w:r w:rsidR="009A7953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9A7953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9A7953" w:rsidP="00B27CB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B27CBB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57A8B" w:rsidRDefault="009A7953" w:rsidP="00801B7C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B27CBB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</w:p>
          <w:p w:rsidR="009A7953" w:rsidRDefault="009A7953" w:rsidP="00B27CBB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B27CBB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2078AE" w:rsidTr="00C226A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BB1677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BB1677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Pr="00D347ED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Arial" w:hAnsi="Arial" w:cs="Arial"/>
                <w:color w:val="000000"/>
                <w:lang w:val="en-US"/>
              </w:rPr>
              <w:t>04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2078AE" w:rsidTr="00C226A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Pr="00BB1677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Pr="00BB1677" w:rsidRDefault="002078AE" w:rsidP="002078A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6D670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6D670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3A47AF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4F7C75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3749F8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3749F8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,</w:t>
            </w:r>
            <w:r w:rsidR="003749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 w:rsidR="003749F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6D6706" w:rsidTr="006D670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A52B9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A52B93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 w:rsidTr="009A795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A7953" w:rsidTr="00801B7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9A7953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A7953" w:rsidRDefault="00276D60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801B7C" w:rsidTr="00B27CB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B7C" w:rsidRDefault="00801B7C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B7C" w:rsidRDefault="004B5D8B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B7C" w:rsidRDefault="004B5D8B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 w:rsidR="002078AE" w:rsidT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78AE" w:rsidRDefault="002078AE" w:rsidP="002078AE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35815579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35815580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 w:rsidR="003807AD" w:rsidRPr="00DA6811" w:rsidRDefault="003807AD" w:rsidP="003807AD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апреле</w:t>
      </w:r>
      <w:r w:rsidRPr="005439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543953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составил </w:t>
      </w:r>
      <w:r w:rsidRPr="002057D5">
        <w:rPr>
          <w:rFonts w:ascii="Arial" w:hAnsi="Arial" w:cs="Arial"/>
        </w:rPr>
        <w:t>3921,6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 w:rsidRPr="002057D5">
        <w:rPr>
          <w:rFonts w:ascii="Arial" w:hAnsi="Arial" w:cs="Arial"/>
          <w:kern w:val="24"/>
        </w:rPr>
        <w:t>98,9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январе-апреле</w:t>
      </w:r>
      <w:r w:rsidRPr="005439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543953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– </w:t>
      </w:r>
      <w:r w:rsidRPr="002057D5">
        <w:rPr>
          <w:rFonts w:ascii="Arial" w:hAnsi="Arial" w:cs="Arial"/>
        </w:rPr>
        <w:t>15512,5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2057D5">
        <w:rPr>
          <w:rFonts w:ascii="Arial" w:hAnsi="Arial" w:cs="Arial"/>
        </w:rPr>
        <w:t>98,5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Pr="00F97B8A" w:rsidRDefault="00305B5A" w:rsidP="004C371E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A52B9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3947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10705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3743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3735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3820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11299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22004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3673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 w:rsidRPr="004E17BD">
              <w:rPr>
                <w:rFonts w:ascii="Arial" w:hAnsi="Arial" w:cs="Arial"/>
              </w:rPr>
              <w:t>3685</w:t>
            </w:r>
            <w:r>
              <w:rPr>
                <w:rFonts w:ascii="Arial" w:hAnsi="Arial" w:cs="Arial"/>
              </w:rPr>
              <w:t>,</w:t>
            </w:r>
            <w:r w:rsidRPr="004E17BD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3726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11085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 w:rsidRPr="004E17BD">
              <w:rPr>
                <w:rFonts w:ascii="Arial" w:hAnsi="Arial" w:cs="Arial"/>
                <w:b/>
                <w:bCs/>
              </w:rPr>
              <w:t>33090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4E17BD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3890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4018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1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4851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4E17BD">
              <w:rPr>
                <w:rFonts w:ascii="Arial" w:hAnsi="Arial" w:cs="Arial"/>
                <w:color w:val="000000"/>
              </w:rPr>
              <w:t>120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E17B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12760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113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45850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100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E17BD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4E17BD" w:rsidRDefault="00F97B8A" w:rsidP="00F97B8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E17B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4C371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widowControl w:val="0"/>
              <w:tabs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3782,7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77,8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4C371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widowControl w:val="0"/>
              <w:tabs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3819,3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2C457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3988,9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2C4579">
              <w:rPr>
                <w:rFonts w:ascii="Arial" w:hAnsi="Arial" w:cs="Arial"/>
              </w:rPr>
              <w:t>104,2</w:t>
            </w:r>
          </w:p>
        </w:tc>
      </w:tr>
      <w:tr w:rsidR="00F97B8A" w:rsidTr="004D2D02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2C4579">
              <w:rPr>
                <w:rFonts w:ascii="Arial" w:hAnsi="Arial" w:cs="Arial"/>
                <w:b/>
              </w:rPr>
              <w:t>11590,9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2C4579"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2C4579" w:rsidRDefault="00F97B8A" w:rsidP="003807AD">
            <w:pPr>
              <w:widowControl w:val="0"/>
              <w:tabs>
                <w:tab w:val="left" w:pos="1316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</w:t>
            </w:r>
            <w:r w:rsidRPr="002C4579">
              <w:rPr>
                <w:rFonts w:ascii="Arial" w:hAnsi="Arial" w:cs="Arial"/>
                <w:b/>
              </w:rPr>
              <w:t>1</w:t>
            </w:r>
          </w:p>
        </w:tc>
      </w:tr>
      <w:tr w:rsidR="003807AD" w:rsidTr="004D2D02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4D2D02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A03FCE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A03FCE">
              <w:rPr>
                <w:rFonts w:ascii="Arial" w:hAnsi="Arial" w:cs="Arial"/>
              </w:rPr>
              <w:t>3921</w:t>
            </w:r>
            <w:r>
              <w:rPr>
                <w:rFonts w:ascii="Arial" w:hAnsi="Arial" w:cs="Arial"/>
              </w:rPr>
              <w:t>,</w:t>
            </w:r>
            <w:r w:rsidRPr="00A03FCE">
              <w:rPr>
                <w:rFonts w:ascii="Arial" w:hAnsi="Arial" w:cs="Arial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A03FCE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A03FCE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03FCE">
              <w:rPr>
                <w:rFonts w:ascii="Arial" w:hAnsi="Arial" w:cs="Arial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A03FCE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A03FCE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A03FCE">
              <w:rPr>
                <w:rFonts w:ascii="Arial" w:hAnsi="Arial" w:cs="Arial"/>
              </w:rPr>
              <w:t>8</w:t>
            </w:r>
          </w:p>
        </w:tc>
      </w:tr>
      <w:tr w:rsidR="003807AD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A03FCE" w:rsidRDefault="003807AD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A03FCE">
              <w:rPr>
                <w:rFonts w:ascii="Arial" w:hAnsi="Arial" w:cs="Arial"/>
                <w:b/>
              </w:rPr>
              <w:t>15512,5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A03FCE" w:rsidRDefault="003807AD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A03FCE"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A03FCE" w:rsidRDefault="003807AD" w:rsidP="003807A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4C371E" w:rsidRDefault="004C371E">
      <w:pPr>
        <w:rPr>
          <w:rFonts w:ascii="Arial" w:hAnsi="Arial" w:cs="Arial"/>
          <w:kern w:val="24"/>
        </w:rPr>
      </w:pPr>
    </w:p>
    <w:p w:rsidR="004D2D02" w:rsidRDefault="004D2D02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3807AD" w:rsidRPr="000E18EB" w:rsidRDefault="003807AD" w:rsidP="003807AD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lastRenderedPageBreak/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апреле</w:t>
      </w:r>
      <w:r w:rsidRPr="0084287B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2023</w:t>
      </w:r>
      <w:r w:rsidRPr="0084287B">
        <w:rPr>
          <w:rFonts w:ascii="Arial" w:hAnsi="Arial" w:cs="Arial"/>
          <w:kern w:val="24"/>
        </w:rPr>
        <w:t>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9D0CF5" w:rsidRDefault="00305B5A" w:rsidP="004D2D02"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D0CF5" w:rsidTr="00C226A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4C371E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9D0CF5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4C371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C371E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</w:tr>
      <w:tr w:rsidR="009D0CF5" w:rsidTr="00801B7C">
        <w:trPr>
          <w:trHeight w:val="147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4C371E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4C371E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4C371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4C371E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3807AD" w:rsidTr="00D11CB8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8E2E1A">
              <w:rPr>
                <w:rFonts w:ascii="Arial" w:hAnsi="Arial" w:cs="Arial"/>
                <w:b/>
              </w:rPr>
              <w:t>3921,6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8E2E1A"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8E2E1A">
              <w:rPr>
                <w:rFonts w:ascii="Arial" w:hAnsi="Arial" w:cs="Arial"/>
                <w:b/>
              </w:rPr>
              <w:t>15512,5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8E2E1A">
              <w:rPr>
                <w:rFonts w:ascii="Arial" w:hAnsi="Arial" w:cs="Arial"/>
                <w:b/>
              </w:rPr>
              <w:t>98,5</w:t>
            </w:r>
          </w:p>
        </w:tc>
      </w:tr>
      <w:tr w:rsidR="003807AD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 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 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 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 </w:t>
            </w:r>
          </w:p>
        </w:tc>
      </w:tr>
      <w:tr w:rsidR="003807AD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3918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15503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5</w:t>
            </w:r>
          </w:p>
        </w:tc>
      </w:tr>
      <w:tr w:rsidR="003807AD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8E2E1A" w:rsidRDefault="003807AD" w:rsidP="003807AD">
            <w:pPr>
              <w:ind w:right="179"/>
              <w:jc w:val="right"/>
              <w:rPr>
                <w:rFonts w:ascii="Arial" w:hAnsi="Arial" w:cs="Arial"/>
              </w:rPr>
            </w:pPr>
            <w:r w:rsidRPr="008E2E1A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8E2E1A">
              <w:rPr>
                <w:rFonts w:ascii="Arial" w:hAnsi="Arial" w:cs="Arial"/>
              </w:rPr>
              <w:t>5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3807AD" w:rsidRPr="00DA6811" w:rsidRDefault="003807AD" w:rsidP="003807AD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0506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A6811">
        <w:rPr>
          <w:rFonts w:ascii="Arial" w:hAnsi="Arial" w:cs="Arial"/>
        </w:rPr>
        <w:t xml:space="preserve">составил </w:t>
      </w:r>
      <w:r>
        <w:rPr>
          <w:rFonts w:ascii="Arial" w:hAnsi="Arial" w:cs="Arial"/>
        </w:rPr>
        <w:t>51,6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</w:t>
      </w:r>
      <w:r w:rsidRPr="00A20930">
        <w:rPr>
          <w:rFonts w:ascii="Arial" w:hAnsi="Arial" w:cs="Arial"/>
        </w:rPr>
        <w:t>48</w:t>
      </w:r>
      <w:r>
        <w:rPr>
          <w:rFonts w:ascii="Arial" w:hAnsi="Arial" w:cs="Arial"/>
        </w:rPr>
        <w:t>,4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05063F">
        <w:rPr>
          <w:rFonts w:ascii="Arial" w:hAnsi="Arial" w:cs="Arial"/>
        </w:rPr>
        <w:t xml:space="preserve">г. </w:t>
      </w:r>
      <w:r w:rsidRPr="00AF46EB">
        <w:rPr>
          <w:rFonts w:ascii="Arial" w:hAnsi="Arial" w:cs="Arial"/>
        </w:rPr>
        <w:t xml:space="preserve">– </w:t>
      </w:r>
      <w:r w:rsidRPr="005E6B94">
        <w:rPr>
          <w:rFonts w:ascii="Arial" w:hAnsi="Arial" w:cs="Arial"/>
        </w:rPr>
        <w:t>52</w:t>
      </w:r>
      <w:r>
        <w:rPr>
          <w:rFonts w:ascii="Arial" w:hAnsi="Arial" w:cs="Arial"/>
        </w:rPr>
        <w:t>,</w:t>
      </w:r>
      <w:r w:rsidRPr="005E6B94">
        <w:rPr>
          <w:rFonts w:ascii="Arial" w:hAnsi="Arial" w:cs="Arial"/>
        </w:rPr>
        <w:t>3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% соответственно).</w:t>
      </w:r>
    </w:p>
    <w:p w:rsidR="0094079A" w:rsidRDefault="00305B5A" w:rsidP="00F97B8A"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01B7C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Pr="00F97B8A" w:rsidRDefault="00305B5A" w:rsidP="004C371E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85,0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111,6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93,0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95,9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103,8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113,8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 w:rsidR="00F97B8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F97B8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66C8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F97B8A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F97B8A" w:rsidTr="00300F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F97B8A" w:rsidP="004C371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widowControl w:val="0"/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1946,0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F97B8A" w:rsidRDefault="00B77525" w:rsidP="004C371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="00F97B8A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widowControl w:val="0"/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1967,9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066C8E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97B8A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2054,0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94,3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066C8E">
              <w:rPr>
                <w:rFonts w:ascii="Arial" w:hAnsi="Arial" w:cs="Arial"/>
              </w:rPr>
              <w:t>104,2</w:t>
            </w:r>
          </w:p>
        </w:tc>
      </w:tr>
      <w:tr w:rsidR="00F97B8A" w:rsidTr="004C371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Default="00F97B8A" w:rsidP="00F97B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066C8E">
              <w:rPr>
                <w:rFonts w:ascii="Arial" w:hAnsi="Arial" w:cs="Arial"/>
                <w:b/>
              </w:rPr>
              <w:t>5967,9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066C8E"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B8A" w:rsidRPr="00066C8E" w:rsidRDefault="00F97B8A" w:rsidP="003807AD">
            <w:pPr>
              <w:widowControl w:val="0"/>
              <w:ind w:right="178"/>
              <w:jc w:val="right"/>
              <w:rPr>
                <w:rFonts w:ascii="Arial" w:hAnsi="Arial" w:cs="Arial"/>
                <w:b/>
              </w:rPr>
            </w:pPr>
            <w:r w:rsidRPr="00066C8E">
              <w:rPr>
                <w:rFonts w:ascii="Arial" w:hAnsi="Arial" w:cs="Arial"/>
                <w:b/>
              </w:rPr>
              <w:t>90,2</w:t>
            </w:r>
          </w:p>
        </w:tc>
      </w:tr>
      <w:tr w:rsidR="003807AD" w:rsidTr="004C371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4C371E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DA6F1B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DA6F1B">
              <w:rPr>
                <w:rFonts w:ascii="Arial" w:hAnsi="Arial" w:cs="Arial"/>
              </w:rPr>
              <w:t>2029,6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DA6F1B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DA6F1B"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DA6F1B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DA6F1B">
              <w:rPr>
                <w:rFonts w:ascii="Arial" w:hAnsi="Arial" w:cs="Arial"/>
              </w:rPr>
              <w:t>98,7</w:t>
            </w:r>
          </w:p>
        </w:tc>
      </w:tr>
      <w:tr w:rsidR="003807AD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DA6F1B" w:rsidRDefault="003807AD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DA6F1B">
              <w:rPr>
                <w:rFonts w:ascii="Arial" w:hAnsi="Arial" w:cs="Arial"/>
                <w:b/>
              </w:rPr>
              <w:t>7997,5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DA6F1B" w:rsidRDefault="003807AD" w:rsidP="003807AD">
            <w:pPr>
              <w:ind w:right="178"/>
              <w:jc w:val="right"/>
              <w:rPr>
                <w:rFonts w:ascii="Arial" w:hAnsi="Arial" w:cs="Arial"/>
                <w:b/>
                <w:color w:val="002060"/>
              </w:rPr>
            </w:pPr>
            <w:r w:rsidRPr="00DA6F1B">
              <w:rPr>
                <w:rFonts w:ascii="Arial" w:hAnsi="Arial" w:cs="Arial"/>
                <w:b/>
                <w:color w:val="00206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DA6F1B" w:rsidRDefault="003807AD" w:rsidP="003807AD">
            <w:pPr>
              <w:widowControl w:val="0"/>
              <w:ind w:right="178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 w:rsidP="005C6B8C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4A22DF"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01B7C"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Pr="00440764" w:rsidRDefault="00305B5A" w:rsidP="004C371E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110,7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93,8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95,1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102,2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 w:rsidR="0044076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B4A3A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440764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440764" w:rsidTr="00300F2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C371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1836,7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75,2</w:t>
            </w:r>
          </w:p>
        </w:tc>
      </w:tr>
      <w:tr w:rsidR="00440764" w:rsidTr="009D0CF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C371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1851,4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1B4A3A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440764" w:rsidTr="009D0CF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1934,9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94,6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</w:rPr>
            </w:pPr>
            <w:r w:rsidRPr="001B4A3A">
              <w:rPr>
                <w:rFonts w:ascii="Arial" w:hAnsi="Arial" w:cs="Arial"/>
              </w:rPr>
              <w:t>104,3</w:t>
            </w:r>
          </w:p>
        </w:tc>
      </w:tr>
      <w:tr w:rsidR="00440764" w:rsidTr="004C371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B4A3A">
              <w:rPr>
                <w:rFonts w:ascii="Arial" w:hAnsi="Arial" w:cs="Arial"/>
                <w:b/>
              </w:rPr>
              <w:t>5623,0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B4A3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1B4A3A" w:rsidRDefault="00440764" w:rsidP="0044076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B4A3A">
              <w:rPr>
                <w:rFonts w:ascii="Arial" w:hAnsi="Arial" w:cs="Arial"/>
                <w:b/>
              </w:rPr>
              <w:t>90,1</w:t>
            </w:r>
          </w:p>
        </w:tc>
      </w:tr>
      <w:tr w:rsidR="003807AD" w:rsidTr="004C371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4C371E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914949" w:rsidRDefault="003807AD" w:rsidP="003807AD">
            <w:pPr>
              <w:ind w:right="459"/>
              <w:jc w:val="right"/>
              <w:rPr>
                <w:rFonts w:ascii="Arial" w:hAnsi="Arial" w:cs="Arial"/>
              </w:rPr>
            </w:pPr>
            <w:r w:rsidRPr="00914949">
              <w:rPr>
                <w:rFonts w:ascii="Arial" w:hAnsi="Arial" w:cs="Arial"/>
              </w:rPr>
              <w:t>1892,0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914949" w:rsidRDefault="003807AD" w:rsidP="003807AD">
            <w:pPr>
              <w:ind w:right="459"/>
              <w:jc w:val="right"/>
              <w:rPr>
                <w:rFonts w:ascii="Arial" w:hAnsi="Arial" w:cs="Arial"/>
              </w:rPr>
            </w:pPr>
            <w:r w:rsidRPr="00914949">
              <w:rPr>
                <w:rFonts w:ascii="Arial" w:hAnsi="Arial" w:cs="Arial"/>
              </w:rPr>
              <w:t>97,6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914949" w:rsidRDefault="003807AD" w:rsidP="003807AD">
            <w:pPr>
              <w:ind w:right="459"/>
              <w:jc w:val="right"/>
              <w:rPr>
                <w:rFonts w:ascii="Arial" w:hAnsi="Arial" w:cs="Arial"/>
              </w:rPr>
            </w:pPr>
            <w:r w:rsidRPr="00914949">
              <w:rPr>
                <w:rFonts w:ascii="Arial" w:hAnsi="Arial" w:cs="Arial"/>
              </w:rPr>
              <w:t>96,8</w:t>
            </w:r>
          </w:p>
        </w:tc>
      </w:tr>
      <w:tr w:rsidR="003807AD" w:rsidT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914949" w:rsidRDefault="003807AD" w:rsidP="003807A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14949">
              <w:rPr>
                <w:rFonts w:ascii="Arial" w:hAnsi="Arial" w:cs="Arial"/>
                <w:b/>
              </w:rPr>
              <w:t>7515,0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914949" w:rsidRDefault="003807AD" w:rsidP="003807A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14949"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914949" w:rsidRDefault="003807AD" w:rsidP="003807A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 w:rsidP="004C371E">
      <w:pPr>
        <w:pStyle w:val="2"/>
        <w:spacing w:before="360" w:after="240"/>
        <w:jc w:val="center"/>
        <w:rPr>
          <w:i w:val="0"/>
        </w:rPr>
      </w:pPr>
      <w:bookmarkStart w:id="21" w:name="_Toc135815581"/>
      <w:bookmarkStart w:id="22" w:name="_Toc73090105"/>
      <w:bookmarkStart w:id="23" w:name="_Toc1547765"/>
      <w:r>
        <w:rPr>
          <w:i w:val="0"/>
        </w:rPr>
        <w:t xml:space="preserve">2. </w:t>
      </w:r>
      <w:r w:rsidR="00745E97">
        <w:rPr>
          <w:i w:val="0"/>
        </w:rPr>
        <w:t>РЕСТОРАНЫ, КАФЕ И БАРЫ</w:t>
      </w:r>
      <w:bookmarkEnd w:id="21"/>
    </w:p>
    <w:bookmarkEnd w:id="22"/>
    <w:p w:rsidR="003807AD" w:rsidRPr="006117C0" w:rsidRDefault="003807AD" w:rsidP="003807AD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апреле</w:t>
      </w:r>
      <w:r w:rsidRPr="006117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6117C0">
        <w:rPr>
          <w:rFonts w:ascii="Arial" w:hAnsi="Arial" w:cs="Arial"/>
        </w:rPr>
        <w:t xml:space="preserve">г. составил </w:t>
      </w:r>
      <w:r w:rsidRPr="00F17F27">
        <w:rPr>
          <w:rFonts w:ascii="Arial" w:hAnsi="Arial" w:cs="Arial"/>
        </w:rPr>
        <w:t>373,8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F17F27">
        <w:rPr>
          <w:rFonts w:ascii="Arial" w:hAnsi="Arial" w:cs="Arial"/>
          <w:kern w:val="24"/>
        </w:rPr>
        <w:t>106,1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A801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6117C0">
        <w:rPr>
          <w:rFonts w:ascii="Arial" w:hAnsi="Arial" w:cs="Arial"/>
        </w:rPr>
        <w:t xml:space="preserve">г. – </w:t>
      </w:r>
      <w:r w:rsidRPr="00154392">
        <w:rPr>
          <w:rFonts w:ascii="Arial" w:hAnsi="Arial" w:cs="Arial"/>
        </w:rPr>
        <w:t>1398,2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154392">
        <w:rPr>
          <w:rFonts w:ascii="Arial" w:hAnsi="Arial" w:cs="Arial"/>
        </w:rPr>
        <w:t>103,3</w:t>
      </w:r>
      <w:r w:rsidRPr="006117C0">
        <w:rPr>
          <w:rFonts w:ascii="Arial" w:hAnsi="Arial" w:cs="Arial"/>
        </w:rPr>
        <w:t>%.</w:t>
      </w:r>
    </w:p>
    <w:p w:rsidR="0094079A" w:rsidRDefault="00305B5A" w:rsidP="00F12041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F12041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F12041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Pr="00440764" w:rsidRDefault="00305B5A" w:rsidP="004C371E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</w:t>
            </w:r>
            <w:r w:rsidR="002B14A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271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7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339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922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342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341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346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1029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1952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1020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98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2973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325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88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1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330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391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F05825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F05825">
              <w:rPr>
                <w:rFonts w:ascii="Arial" w:hAnsi="Arial" w:cs="Arial"/>
                <w:color w:val="000000"/>
              </w:rPr>
              <w:t>1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1047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4407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4021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05825">
              <w:rPr>
                <w:rFonts w:ascii="Arial" w:hAnsi="Arial" w:cs="Arial"/>
                <w:b/>
                <w:bCs/>
                <w:color w:val="000000"/>
              </w:rPr>
              <w:t>112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F05825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F05825" w:rsidRDefault="00440764" w:rsidP="00440764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0764" w:rsidTr="002B14A3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440764" w:rsidTr="00300F2D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C371E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3807AD">
            <w:pPr>
              <w:widowControl w:val="0"/>
              <w:tabs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343,0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87,4</w:t>
            </w:r>
          </w:p>
        </w:tc>
      </w:tr>
      <w:tr w:rsidR="00440764" w:rsidTr="009D0CF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440764" w:rsidRDefault="00440764" w:rsidP="004C371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3807AD">
            <w:pPr>
              <w:widowControl w:val="0"/>
              <w:tabs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331,7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 w:rsidRPr="00B023BD"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440764" w:rsidTr="009D0CF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349,7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B023BD">
              <w:rPr>
                <w:rFonts w:ascii="Arial" w:hAnsi="Arial" w:cs="Arial"/>
              </w:rPr>
              <w:t>105,5</w:t>
            </w:r>
          </w:p>
        </w:tc>
      </w:tr>
      <w:tr w:rsidR="00440764" w:rsidTr="004C371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Default="00440764" w:rsidP="004407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B023BD">
              <w:rPr>
                <w:rFonts w:ascii="Arial" w:hAnsi="Arial" w:cs="Arial"/>
                <w:b/>
              </w:rPr>
              <w:t>1024,4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B023BD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0764" w:rsidRPr="00B023BD" w:rsidRDefault="00440764" w:rsidP="003807A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 w:rsidRPr="00B023BD">
              <w:rPr>
                <w:rFonts w:ascii="Arial" w:hAnsi="Arial" w:cs="Arial"/>
                <w:b/>
              </w:rPr>
              <w:t>97,7</w:t>
            </w:r>
          </w:p>
        </w:tc>
      </w:tr>
      <w:tr w:rsidR="003807AD" w:rsidTr="004C371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4C371E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07AD" w:rsidRPr="00212D86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212D86">
              <w:rPr>
                <w:rFonts w:ascii="Arial" w:hAnsi="Arial" w:cs="Arial"/>
              </w:rPr>
              <w:t>373</w:t>
            </w:r>
            <w:r>
              <w:rPr>
                <w:rFonts w:ascii="Arial" w:hAnsi="Arial" w:cs="Arial"/>
              </w:rPr>
              <w:t>,</w:t>
            </w:r>
            <w:r w:rsidRPr="00212D86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07AD" w:rsidRPr="00212D86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212D8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212D86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07AD" w:rsidRPr="00212D86" w:rsidRDefault="003807AD" w:rsidP="003807AD">
            <w:pPr>
              <w:ind w:right="178"/>
              <w:jc w:val="right"/>
              <w:rPr>
                <w:rFonts w:ascii="Arial" w:hAnsi="Arial" w:cs="Arial"/>
              </w:rPr>
            </w:pPr>
            <w:r w:rsidRPr="00212D8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212D86">
              <w:rPr>
                <w:rFonts w:ascii="Arial" w:hAnsi="Arial" w:cs="Arial"/>
              </w:rPr>
              <w:t>7</w:t>
            </w:r>
          </w:p>
        </w:tc>
      </w:tr>
      <w:tr w:rsidR="003807AD" w:rsidT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Default="003807AD" w:rsidP="003807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07AD" w:rsidRPr="00212D86" w:rsidRDefault="003807AD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212D86">
              <w:rPr>
                <w:rFonts w:ascii="Arial" w:hAnsi="Arial" w:cs="Arial"/>
                <w:b/>
              </w:rPr>
              <w:t>1398,2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07AD" w:rsidRPr="00212D86" w:rsidRDefault="003807AD" w:rsidP="003807AD">
            <w:pPr>
              <w:ind w:right="178"/>
              <w:jc w:val="right"/>
              <w:rPr>
                <w:rFonts w:ascii="Arial" w:hAnsi="Arial" w:cs="Arial"/>
                <w:b/>
              </w:rPr>
            </w:pPr>
            <w:r w:rsidRPr="00212D86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07AD" w:rsidRPr="00212D86" w:rsidRDefault="003807AD" w:rsidP="003807A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 w:rsidP="004C371E">
      <w:pPr>
        <w:pStyle w:val="2"/>
        <w:spacing w:before="360" w:after="240"/>
        <w:jc w:val="center"/>
        <w:rPr>
          <w:i w:val="0"/>
        </w:rPr>
      </w:pPr>
      <w:bookmarkStart w:id="24" w:name="_Toc135815582"/>
      <w:r>
        <w:rPr>
          <w:i w:val="0"/>
        </w:rPr>
        <w:t>3. РЫНОК ПЛАТНЫХ УСЛУГ НАСЕЛЕНИЮ</w:t>
      </w:r>
      <w:bookmarkEnd w:id="23"/>
      <w:bookmarkEnd w:id="24"/>
    </w:p>
    <w:p w:rsidR="00D30606" w:rsidRDefault="00D30606" w:rsidP="00D30606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апреле 2023г. населению было предоставлено платных услуг на сумму 1368,3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102,9% к соответствующему периоду предыдущего года, в январе-апреле 2023г. </w:t>
      </w:r>
      <w:r>
        <w:rPr>
          <w:rFonts w:ascii="Arial" w:hAnsi="Arial" w:cs="Arial"/>
          <w:kern w:val="24"/>
          <w:sz w:val="24"/>
          <w:szCs w:val="24"/>
        </w:rPr>
        <w:t>– 5329,1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100,9%. Объем платных услуг, оказанных в среднем одному жителю области, составил 39602 рубля и по сравнению с январем-апрелем 2022г. увеличился на 1,9%.</w:t>
      </w:r>
    </w:p>
    <w:p w:rsidR="009D0CF5" w:rsidRDefault="00305B5A" w:rsidP="00801B7C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9D0CF5" w:rsidTr="00C226AA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4C371E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Апрель </w:t>
            </w:r>
            <w:r w:rsidR="009D0CF5"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4C37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C371E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</w:tr>
      <w:tr w:rsidR="009D0CF5" w:rsidTr="00C226AA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4C371E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4C371E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2022г., в сопоставимых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4C37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C371E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D0CF5" w:rsidTr="00440764"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1368,3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102,9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5329,1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108,0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100,9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ind w:left="-1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-124"/>
              <w:jc w:val="right"/>
              <w:rPr>
                <w:rFonts w:ascii="Arial" w:hAnsi="Arial" w:cs="Arial"/>
              </w:rPr>
            </w:pP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1804,0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33,9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2,0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2,0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D30606" w:rsidTr="00C226AA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308,0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D30606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30606" w:rsidRDefault="00D30606" w:rsidP="00D30606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3,9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3,4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3,4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606" w:rsidRDefault="00D30606" w:rsidP="00D3060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 w:rsidR="00B210CA" w:rsidRDefault="00305B5A" w:rsidP="004927E4">
      <w:pPr>
        <w:spacing w:before="60"/>
        <w:ind w:right="5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4C371E" w:rsidRDefault="004C371E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C101C9" w:rsidRPr="007C509F" w:rsidRDefault="00C101C9" w:rsidP="00C101C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57904773"/>
      <w:bookmarkStart w:id="30" w:name="_Toc65161990"/>
      <w:bookmarkStart w:id="31" w:name="_Toc75942326"/>
      <w:bookmarkStart w:id="32" w:name="_Toc81297692"/>
      <w:bookmarkStart w:id="33" w:name="_Toc88487234"/>
      <w:bookmarkStart w:id="34" w:name="_Toc99741501"/>
      <w:bookmarkStart w:id="35" w:name="_Toc129964438"/>
      <w:bookmarkStart w:id="36" w:name="_Toc135815583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5"/>
      <w:bookmarkEnd w:id="26"/>
      <w:bookmarkEnd w:id="27"/>
      <w:r w:rsidRPr="007C509F">
        <w:t>ИНВЕСТИЦИИ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57262" w:rsidRDefault="00C101C9" w:rsidP="00E57262"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E57262" w:rsidTr="00E57262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57262" w:rsidRDefault="00E57262" w:rsidP="00E57262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r>
              <w:rPr>
                <w:rFonts w:ascii="Arial" w:hAnsi="Arial" w:cs="Arial"/>
                <w:i/>
                <w:vertAlign w:val="superscript"/>
              </w:rPr>
              <w:t>2)</w:t>
            </w:r>
          </w:p>
        </w:tc>
      </w:tr>
      <w:tr w:rsidR="00E57262" w:rsidTr="00E57262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E57262" w:rsidTr="00E57262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10914,2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95,7</w:t>
            </w:r>
          </w:p>
        </w:tc>
      </w:tr>
      <w:tr w:rsidR="00E57262" w:rsidTr="00E57262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31052,8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97,5</w:t>
            </w:r>
          </w:p>
        </w:tc>
      </w:tr>
      <w:tr w:rsidR="00E57262" w:rsidTr="00E57262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56570,3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101,6</w:t>
            </w:r>
          </w:p>
        </w:tc>
      </w:tr>
      <w:tr w:rsidR="00E57262" w:rsidTr="00E57262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89647,2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104,9</w:t>
            </w:r>
          </w:p>
        </w:tc>
      </w:tr>
      <w:tr w:rsidR="00E57262" w:rsidTr="00E57262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E57262" w:rsidTr="00E57262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13640,4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262" w:rsidRDefault="00E57262" w:rsidP="00E57262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</w:tbl>
    <w:p w:rsidR="00C101C9" w:rsidRPr="004378BD" w:rsidRDefault="00C101C9" w:rsidP="00C101C9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C101C9" w:rsidRPr="004378BD" w:rsidRDefault="00C101C9" w:rsidP="00C101C9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E57262" w:rsidRDefault="00C101C9" w:rsidP="00E57262">
      <w:pPr>
        <w:spacing w:before="360" w:after="4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E57262" w:rsidTr="00E57262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262" w:rsidRDefault="00E57262" w:rsidP="00E57262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7262" w:rsidRDefault="00E57262" w:rsidP="00E572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2023г.</w:t>
            </w:r>
          </w:p>
        </w:tc>
      </w:tr>
      <w:tr w:rsidR="00E57262" w:rsidTr="00E57262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62" w:rsidRDefault="00E57262" w:rsidP="00E57262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62" w:rsidRDefault="00E57262" w:rsidP="00E572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7262" w:rsidRDefault="00E57262" w:rsidP="00E572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E57262" w:rsidTr="00E57262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9743,1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2945,7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6797,5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1095,2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11,2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2878,5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1018,0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10,4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1722,3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E57262" w:rsidTr="00E5726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E57262" w:rsidTr="00E57262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E57262" w:rsidRDefault="00E57262" w:rsidP="00E57262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 w:rsidR="00C101C9" w:rsidRDefault="00C101C9" w:rsidP="00C101C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наблюдаемых прямыми статистическими методами.</w:t>
      </w:r>
    </w:p>
    <w:p w:rsidR="00C101C9" w:rsidRDefault="00C101C9" w:rsidP="00C101C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E5822">
        <w:rPr>
          <w:rFonts w:ascii="Arial" w:hAnsi="Arial" w:cs="Arial"/>
          <w:i/>
          <w:sz w:val="22"/>
          <w:szCs w:val="22"/>
        </w:rPr>
        <w:t xml:space="preserve">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Федеральным законом от 29.11.2007 №282-ФЗ «Об официальном статистичес</w:t>
      </w:r>
      <w:r>
        <w:rPr>
          <w:rFonts w:ascii="Arial" w:hAnsi="Arial" w:cs="Arial"/>
          <w:i/>
          <w:sz w:val="22"/>
          <w:szCs w:val="22"/>
        </w:rPr>
        <w:t>-</w:t>
      </w:r>
      <w:r w:rsidRPr="007E5822">
        <w:rPr>
          <w:rFonts w:ascii="Arial" w:hAnsi="Arial" w:cs="Arial"/>
          <w:i/>
          <w:sz w:val="22"/>
          <w:szCs w:val="22"/>
        </w:rPr>
        <w:t>ком учете и системе государственной статистики в Российской Федерации» (п.5 ст. 4; п.1 ст. 9).</w:t>
      </w:r>
    </w:p>
    <w:p w:rsidR="00C226AA" w:rsidRDefault="00C226A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7" w:name="_Toc135815584"/>
      <w:bookmarkEnd w:id="20"/>
      <w:r>
        <w:rPr>
          <w:lang w:val="en-US"/>
        </w:rPr>
        <w:lastRenderedPageBreak/>
        <w:t>V</w:t>
      </w:r>
      <w:r>
        <w:t>. ЦЕНЫ</w:t>
      </w:r>
      <w:bookmarkEnd w:id="37"/>
    </w:p>
    <w:p w:rsidR="00C226AA" w:rsidRDefault="00305B5A" w:rsidP="00C226A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C226AA" w:rsidTr="00C226A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101C9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C226AA">
              <w:rPr>
                <w:rFonts w:ascii="Arial" w:hAnsi="Arial" w:cs="Arial"/>
                <w:i/>
              </w:rPr>
              <w:t xml:space="preserve"> 2023г. к</w:t>
            </w:r>
          </w:p>
        </w:tc>
      </w:tr>
      <w:tr w:rsidR="00C226AA" w:rsidTr="00C226AA"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101C9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C226AA"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6AA" w:rsidRDefault="00C101C9" w:rsidP="00C226A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</w:t>
            </w:r>
            <w:r w:rsidR="00C226AA">
              <w:rPr>
                <w:rFonts w:ascii="Arial" w:hAnsi="Arial" w:cs="Arial"/>
                <w:i/>
                <w:iCs/>
              </w:rPr>
              <w:t xml:space="preserve"> 2022г.</w:t>
            </w:r>
          </w:p>
        </w:tc>
      </w:tr>
      <w:tr w:rsidR="00E57262" w:rsidTr="00C226AA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E57262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  <w:lang w:val="en-US"/>
              </w:rPr>
              <w:t>106</w:t>
            </w:r>
            <w:r>
              <w:rPr>
                <w:rFonts w:ascii="Arial" w:hAnsi="Arial" w:cs="Arial"/>
                <w:kern w:val="24"/>
              </w:rPr>
              <w:t>,</w:t>
            </w:r>
            <w:r>
              <w:rPr>
                <w:rFonts w:ascii="Arial" w:hAnsi="Arial" w:cs="Arial"/>
                <w:kern w:val="24"/>
                <w:lang w:val="en-US"/>
              </w:rPr>
              <w:t>1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  <w:lang w:val="en-US"/>
              </w:rPr>
              <w:t>119</w:t>
            </w:r>
            <w:r>
              <w:rPr>
                <w:rFonts w:ascii="Arial" w:hAnsi="Arial" w:cs="Arial"/>
                <w:kern w:val="24"/>
              </w:rPr>
              <w:t>,</w:t>
            </w:r>
            <w:r>
              <w:rPr>
                <w:rFonts w:ascii="Arial" w:hAnsi="Arial" w:cs="Arial"/>
                <w:kern w:val="24"/>
                <w:lang w:val="en-US"/>
              </w:rPr>
              <w:t>9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  <w:lang w:val="en-US"/>
              </w:rPr>
              <w:t>101</w:t>
            </w:r>
            <w:r>
              <w:rPr>
                <w:rFonts w:ascii="Arial" w:hAnsi="Arial" w:cs="Arial"/>
                <w:kern w:val="24"/>
              </w:rPr>
              <w:t>,</w:t>
            </w:r>
            <w:r>
              <w:rPr>
                <w:rFonts w:ascii="Arial" w:hAnsi="Arial" w:cs="Arial"/>
                <w:kern w:val="24"/>
                <w:lang w:val="en-US"/>
              </w:rPr>
              <w:t>2</w:t>
            </w:r>
          </w:p>
        </w:tc>
      </w:tr>
      <w:tr w:rsidR="00E57262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100,5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106,0</w:t>
            </w:r>
          </w:p>
        </w:tc>
      </w:tr>
      <w:tr w:rsidR="00E57262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  <w:lang w:val="en-US" w:eastAsia="en-US"/>
              </w:rPr>
            </w:pPr>
            <w:r>
              <w:rPr>
                <w:rFonts w:ascii="Arial" w:hAnsi="Arial" w:cs="Arial"/>
                <w:kern w:val="24"/>
                <w:lang w:val="en-US" w:eastAsia="en-US"/>
              </w:rPr>
              <w:t>98</w:t>
            </w:r>
            <w:r>
              <w:rPr>
                <w:rFonts w:ascii="Arial" w:hAnsi="Arial" w:cs="Arial"/>
                <w:kern w:val="24"/>
                <w:lang w:eastAsia="en-US"/>
              </w:rPr>
              <w:t>,</w:t>
            </w:r>
            <w:r>
              <w:rPr>
                <w:rFonts w:ascii="Arial" w:hAnsi="Arial" w:cs="Arial"/>
                <w:kern w:val="24"/>
                <w:lang w:val="en-US" w:eastAsia="en-US"/>
              </w:rPr>
              <w:t>0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val="en-US" w:eastAsia="en-US"/>
              </w:rPr>
            </w:pPr>
            <w:r>
              <w:rPr>
                <w:rFonts w:ascii="Arial" w:hAnsi="Arial" w:cs="Arial"/>
                <w:kern w:val="24"/>
                <w:lang w:val="en-US" w:eastAsia="en-US"/>
              </w:rPr>
              <w:t>99</w:t>
            </w:r>
            <w:r>
              <w:rPr>
                <w:rFonts w:ascii="Arial" w:hAnsi="Arial" w:cs="Arial"/>
                <w:kern w:val="24"/>
                <w:lang w:eastAsia="en-US"/>
              </w:rPr>
              <w:t>,</w:t>
            </w:r>
            <w:r>
              <w:rPr>
                <w:rFonts w:ascii="Arial" w:hAnsi="Arial" w:cs="Arial"/>
                <w:kern w:val="24"/>
                <w:lang w:val="en-US" w:eastAsia="en-US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110,9</w:t>
            </w:r>
          </w:p>
        </w:tc>
      </w:tr>
      <w:tr w:rsidR="00E57262" w:rsidTr="00C226AA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E57262" w:rsidRDefault="00E57262" w:rsidP="00E5726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E57262" w:rsidRDefault="00E57262" w:rsidP="00E5726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134,0</w:t>
            </w:r>
          </w:p>
        </w:tc>
        <w:tc>
          <w:tcPr>
            <w:tcW w:w="787" w:type="pct"/>
            <w:vAlign w:val="bottom"/>
          </w:tcPr>
          <w:p w:rsidR="00E57262" w:rsidRDefault="00E57262" w:rsidP="00E5726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134,0</w:t>
            </w:r>
          </w:p>
        </w:tc>
      </w:tr>
    </w:tbl>
    <w:p w:rsidR="00AE23F4" w:rsidRPr="00255EE4" w:rsidRDefault="00AE23F4" w:rsidP="00AE23F4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 w:rsidP="00ED579C"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8" w:name="_Toc135815585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8"/>
    </w:p>
    <w:p w:rsidR="00E57262" w:rsidRDefault="00E57262" w:rsidP="00E57262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апреле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100,4%, </w:t>
      </w:r>
      <w:r>
        <w:rPr>
          <w:rFonts w:ascii="Arial" w:hAnsi="Arial" w:cs="Arial"/>
          <w:kern w:val="24"/>
        </w:rPr>
        <w:br/>
        <w:t>в том числе на продовольственные товары – 100,1%, непродовольственные товары – 101,0%, услуги – 100,0%.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 w:rsidTr="00EF46AD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 w:rsidTr="00EF46AD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 w:rsidTr="0074551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AE23F4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AE23F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 w:rsidR="00AE23F4" w:rsidTr="00AE23F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5019F6" w:rsidTr="00C226A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FF3D6A" w:rsidTr="003A112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 w:rsidR="00300F2D" w:rsidTr="00ED57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0F2D" w:rsidRDefault="00300F2D" w:rsidP="00300F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0F2D" w:rsidRDefault="00300F2D" w:rsidP="00300F2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E57262" w:rsidT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57262" w:rsidRDefault="00E57262" w:rsidP="00E5726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E57262" w:rsidRDefault="00E57262" w:rsidP="00E5726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выросли на 0,1%.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ED579C" w:rsidTr="00C226AA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2023г. к</w:t>
            </w:r>
          </w:p>
        </w:tc>
      </w:tr>
      <w:tr w:rsidR="00ED579C" w:rsidTr="00C226AA"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 w:rsidR="00E5726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2022г.</w:t>
            </w:r>
          </w:p>
        </w:tc>
      </w:tr>
      <w:tr w:rsidR="00E57262" w:rsidTr="00C226AA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90,2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97,9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92,9</w:t>
            </w:r>
          </w:p>
        </w:tc>
      </w:tr>
      <w:tr w:rsidR="00E57262" w:rsidTr="00C226AA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57262" w:rsidRDefault="00E57262" w:rsidP="00E5726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</w:tr>
    </w:tbl>
    <w:p w:rsidR="00D91C00" w:rsidRDefault="00D91C00" w:rsidP="00436AF8">
      <w:pPr>
        <w:ind w:firstLine="709"/>
        <w:jc w:val="both"/>
        <w:rPr>
          <w:rFonts w:ascii="Arial" w:hAnsi="Arial" w:cs="Arial"/>
          <w:b/>
          <w:bCs/>
        </w:rPr>
      </w:pPr>
    </w:p>
    <w:p w:rsidR="00E57262" w:rsidRDefault="00E57262" w:rsidP="00E57262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апреля 2023г. составила 9865,94 рубля.</w:t>
      </w:r>
    </w:p>
    <w:p w:rsidR="00D91C00" w:rsidRDefault="00D91C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ED579C">
        <w:rPr>
          <w:rFonts w:ascii="Arial" w:hAnsi="Arial" w:cs="Arial"/>
          <w:b/>
          <w:bCs/>
        </w:rPr>
        <w:t>апрел</w:t>
      </w:r>
      <w:r w:rsidR="003A112D">
        <w:rPr>
          <w:rFonts w:ascii="Arial" w:hAnsi="Arial" w:cs="Arial"/>
          <w:b/>
          <w:bCs/>
        </w:rPr>
        <w:t>е</w:t>
      </w:r>
      <w:r>
        <w:rPr>
          <w:rFonts w:ascii="Arial" w:hAnsi="Arial" w:cs="Arial"/>
          <w:b/>
          <w:bCs/>
        </w:rPr>
        <w:t xml:space="preserve"> 202</w:t>
      </w:r>
      <w:r w:rsidR="00D91C00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 w:rsidTr="00C226AA"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E57262" w:rsidTr="00FD2C9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9865,94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99,27</w:t>
            </w:r>
          </w:p>
        </w:tc>
      </w:tr>
      <w:tr w:rsidR="00E57262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9693,92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98,94</w:t>
            </w:r>
          </w:p>
        </w:tc>
      </w:tr>
      <w:tr w:rsidR="00E57262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9592,96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100,18</w:t>
            </w:r>
          </w:p>
        </w:tc>
      </w:tr>
      <w:tr w:rsidR="00E57262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57262" w:rsidRDefault="00E57262" w:rsidP="00E5726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9845,28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57262" w:rsidRDefault="00E57262" w:rsidP="00E57262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99,86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E57262" w:rsidRDefault="00E57262" w:rsidP="00E5726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апреле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сравнению с предыдущим месяцем увеличились на 1,0%.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ED579C" w:rsidTr="00C226AA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2023г. к</w:t>
            </w:r>
          </w:p>
        </w:tc>
      </w:tr>
      <w:tr w:rsidR="00ED579C" w:rsidTr="00C226AA"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572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 w:rsidR="00E5726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2022г.</w:t>
            </w:r>
          </w:p>
        </w:tc>
      </w:tr>
      <w:tr w:rsidR="00E57262" w:rsidTr="00C226AA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129,7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E57262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E57262" w:rsidRDefault="00E57262" w:rsidP="00E57262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E57262" w:rsidRDefault="00E57262" w:rsidP="00E5726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апреле 2023г</w:t>
      </w:r>
      <w:r w:rsidR="0055651C">
        <w:rPr>
          <w:rFonts w:ascii="Arial" w:hAnsi="Arial" w:cs="Arial"/>
          <w:kern w:val="24"/>
        </w:rPr>
        <w:t>.</w:t>
      </w:r>
      <w:r>
        <w:rPr>
          <w:rFonts w:ascii="Arial" w:hAnsi="Arial" w:cs="Arial"/>
        </w:rPr>
        <w:t xml:space="preserve"> по сравнению с предыдущим месяцем не изменились.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ED579C" w:rsidTr="00C226AA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2023г. к</w:t>
            </w:r>
          </w:p>
        </w:tc>
      </w:tr>
      <w:tr w:rsidR="00ED579C" w:rsidTr="00C226AA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2022г.</w:t>
            </w:r>
          </w:p>
        </w:tc>
      </w:tr>
      <w:tr w:rsidR="0055651C" w:rsidTr="00C226AA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651C" w:rsidRDefault="0055651C" w:rsidP="0055651C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651C" w:rsidRDefault="0055651C" w:rsidP="0055651C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82,0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90,0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55651C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5651C" w:rsidRDefault="0055651C" w:rsidP="0055651C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9" w:name="_Toc135815586"/>
      <w:r>
        <w:rPr>
          <w:i w:val="0"/>
        </w:rPr>
        <w:t>2. ЦЕНЫ ПРОИЗВОДИТЕЛЕЙ</w:t>
      </w:r>
      <w:bookmarkEnd w:id="39"/>
    </w:p>
    <w:p w:rsidR="0055651C" w:rsidRDefault="0055651C" w:rsidP="0055651C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апреле 2023г. относительно предыдущего месяца, по предварительным данным, составил 106,1%, в том числе в добыче полезных ископаемых – 100,0%, в обрабатывающих производствах – 111,6%, в обеспечении электрической энергией,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22"/>
        <w:gridCol w:w="796"/>
        <w:gridCol w:w="795"/>
        <w:gridCol w:w="795"/>
        <w:gridCol w:w="797"/>
        <w:gridCol w:w="795"/>
        <w:gridCol w:w="795"/>
        <w:gridCol w:w="795"/>
        <w:gridCol w:w="766"/>
      </w:tblGrid>
      <w:tr w:rsidR="000A0B7D" w:rsidTr="00360CEF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7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55651C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55651C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D91C00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55651C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Pr="000A0B7D" w:rsidRDefault="00D91C00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5019F6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019F6" w:rsidRPr="000A0B7D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FF3D6A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F3D6A" w:rsidRPr="000A0B7D" w:rsidRDefault="00FF3D6A" w:rsidP="00FF3D6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9166AB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66AB" w:rsidRDefault="009166AB" w:rsidP="009166AB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66AB" w:rsidRDefault="009166AB" w:rsidP="009166AB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55651C" w:rsidTr="0055651C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55651C" w:rsidRDefault="0055651C" w:rsidP="0055651C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5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5651C" w:rsidRDefault="0055651C" w:rsidP="0055651C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C226AA" w:rsidRDefault="00305B5A" w:rsidP="00C226A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ED579C" w:rsidTr="0001729F"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2023г. к</w:t>
            </w:r>
          </w:p>
        </w:tc>
      </w:tr>
      <w:tr w:rsidR="00ED579C" w:rsidTr="00C226AA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9C" w:rsidRDefault="00ED579C" w:rsidP="00ED579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D579C" w:rsidRDefault="00ED579C" w:rsidP="00ED579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2022г.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92,9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5651C" w:rsidRDefault="0055651C" w:rsidP="0055651C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55651C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55651C" w:rsidRDefault="0055651C" w:rsidP="0055651C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651C" w:rsidRDefault="0055651C" w:rsidP="0055651C"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55651C" w:rsidRDefault="0055651C" w:rsidP="0055651C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апреле 2023г., по предварительным данным, составил 136,1%.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D91C00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D91C00" w:rsidTr="0001729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F3D6A" w:rsidTr="003A112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3D6A" w:rsidRDefault="00FF3D6A" w:rsidP="00FF3D6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3D6A" w:rsidRDefault="00FF3D6A" w:rsidP="00FF3D6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9166AB" w:rsidTr="00ED579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66AB" w:rsidRDefault="009166AB" w:rsidP="009166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66AB" w:rsidRDefault="009166AB" w:rsidP="009166A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66AB" w:rsidRDefault="009166AB" w:rsidP="009166A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ED579C" w:rsidT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D579C" w:rsidRDefault="00ED579C" w:rsidP="009166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79C" w:rsidRDefault="0055651C" w:rsidP="009166A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D579C" w:rsidRDefault="0055651C" w:rsidP="009166A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0" w:name="_Toc347145706"/>
      <w:bookmarkStart w:id="41" w:name="_Toc443379910"/>
      <w:bookmarkStart w:id="42" w:name="_Toc472350846"/>
      <w:bookmarkStart w:id="43" w:name="_Toc17209006"/>
      <w:bookmarkStart w:id="44" w:name="_Toc135815587"/>
      <w:r>
        <w:rPr>
          <w:lang w:val="en-US"/>
        </w:rPr>
        <w:lastRenderedPageBreak/>
        <w:t>V</w:t>
      </w:r>
      <w:r w:rsidR="00ED579C">
        <w:rPr>
          <w:lang w:val="en-US"/>
        </w:rPr>
        <w:t>I</w:t>
      </w:r>
      <w:r>
        <w:t xml:space="preserve">. </w:t>
      </w:r>
      <w:bookmarkEnd w:id="40"/>
      <w:r>
        <w:t>ФИНАНСОВАЯ</w:t>
      </w:r>
      <w:bookmarkStart w:id="45" w:name="_Toc443379911"/>
      <w:bookmarkStart w:id="46" w:name="_Toc472350847"/>
      <w:bookmarkEnd w:id="41"/>
      <w:bookmarkEnd w:id="42"/>
      <w:r>
        <w:t xml:space="preserve"> ДЕЯТЕЛЬНОСТЬ ОРГАНИЗАЦИЙ</w:t>
      </w:r>
      <w:bookmarkEnd w:id="43"/>
      <w:bookmarkEnd w:id="44"/>
      <w:bookmarkEnd w:id="45"/>
      <w:bookmarkEnd w:id="46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 w:rsidP="00042A7C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 w:rsidP="00042A7C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в </w:t>
      </w:r>
      <w:r w:rsidR="00392BF2">
        <w:rPr>
          <w:rFonts w:ascii="Arial" w:hAnsi="Arial" w:cs="Arial"/>
          <w:b/>
        </w:rPr>
        <w:t>январе</w:t>
      </w:r>
      <w:r w:rsidR="003A112D">
        <w:rPr>
          <w:rFonts w:ascii="Arial" w:hAnsi="Arial" w:cs="Arial"/>
          <w:b/>
        </w:rPr>
        <w:t>-</w:t>
      </w:r>
      <w:r w:rsidR="00AA485B">
        <w:rPr>
          <w:rFonts w:ascii="Arial" w:hAnsi="Arial" w:cs="Arial"/>
          <w:b/>
        </w:rPr>
        <w:t>март</w:t>
      </w:r>
      <w:r w:rsidR="003A112D">
        <w:rPr>
          <w:rFonts w:ascii="Arial" w:hAnsi="Arial" w:cs="Arial"/>
          <w:b/>
        </w:rPr>
        <w:t>е</w:t>
      </w:r>
      <w:r w:rsidR="00392BF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202</w:t>
      </w:r>
      <w:r w:rsidR="00392BF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год</w:t>
      </w:r>
      <w:r w:rsidR="00392BF2">
        <w:rPr>
          <w:rFonts w:ascii="Arial" w:hAnsi="Arial" w:cs="Arial"/>
          <w:b/>
        </w:rPr>
        <w:t>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5A4B58" w:rsidTr="00042A7C">
        <w:trPr>
          <w:trHeight w:val="2317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438" w:rsidRDefault="00452438" w:rsidP="00452438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C211C1" w:rsidRDefault="00452438" w:rsidP="0045243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+14297,6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20222,4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44,0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5924,9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56,0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438" w:rsidRDefault="00452438" w:rsidP="00452438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+2074,3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+10888,3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14761,0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3872,7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81530A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-406,0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 xml:space="preserve">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+1509,9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0F2F29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 w:rsidRPr="000F2F29">
              <w:rPr>
                <w:rFonts w:ascii="Arial" w:hAnsi="Arial" w:cs="Arial"/>
              </w:rPr>
              <w:t>…</w:t>
            </w:r>
            <w:r w:rsidRPr="000F2F29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0F2F29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+514,8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8B2203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0F2F29" w:rsidRDefault="00452438" w:rsidP="0045243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предприятий общественного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9F7B4C" w:rsidRDefault="00452438" w:rsidP="00452438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9F7B4C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-257,2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Pr="00452438" w:rsidRDefault="00452438" w:rsidP="0045243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 w:rsidRPr="00452438"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52438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52438" w:rsidRDefault="00452438" w:rsidP="00452438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452438" w:rsidRDefault="00452438" w:rsidP="00452438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марта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297811,6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2177,4 млн рублей, или 0,7% от общей суммы задолженности (на конец марта 2022г. – 0,7%, на конец февраля 2023г. – 0,7%).</w:t>
      </w:r>
    </w:p>
    <w:p w:rsidR="00452438" w:rsidRDefault="00452438" w:rsidP="0045243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марта 2023г., по оперативным данным, составила 71380,2 млн рублей, из нее просроченная – 2177,4 млн рублей, или 3,1% от общей суммы кредиторской задолженности (на конец марта 2022г. – 2,2%, на конец февраля 2023г. – 2,9%).</w:t>
      </w:r>
    </w:p>
    <w:p w:rsidR="00452438" w:rsidRDefault="00452438" w:rsidP="0045243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марта 2023г., по оперативным данным, составила 179907,7 млн рублей, из нее просроченная – 10257,3 млн рублей, или 5,7% от общего объёма дебиторской задолженности (на конец марта 2022г. – 4,1%, на конец февраля 2023г. – 5,0%).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AA485B" w:rsidP="00392BF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 w:rsidR="00392BF2"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 xml:space="preserve">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AA485B" w:rsidP="00392BF2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марту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</w:t>
            </w:r>
            <w:r w:rsidR="00392BF2">
              <w:rPr>
                <w:rFonts w:ascii="Arial" w:hAnsi="Arial" w:cs="Arial"/>
                <w:i/>
                <w:color w:val="000000"/>
                <w:szCs w:val="16"/>
              </w:rPr>
              <w:t>2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AA485B" w:rsidP="003A112D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феврал</w:t>
            </w:r>
            <w:r w:rsidR="00876B75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</w:t>
            </w:r>
            <w:r w:rsidR="003A112D">
              <w:rPr>
                <w:rFonts w:ascii="Arial" w:hAnsi="Arial" w:cs="Arial"/>
                <w:i/>
                <w:color w:val="000000"/>
                <w:szCs w:val="16"/>
              </w:rPr>
              <w:t>3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</w:tr>
      <w:tr w:rsidR="00452438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297811,6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</w:tr>
      <w:tr w:rsidR="00452438">
        <w:tc>
          <w:tcPr>
            <w:tcW w:w="2487" w:type="pct"/>
            <w:shd w:val="clear" w:color="auto" w:fill="auto"/>
            <w:vAlign w:val="bottom"/>
          </w:tcPr>
          <w:p w:rsidR="00452438" w:rsidRDefault="00452438" w:rsidP="00452438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</w:p>
        </w:tc>
      </w:tr>
      <w:tr w:rsidR="00452438">
        <w:tc>
          <w:tcPr>
            <w:tcW w:w="2487" w:type="pct"/>
            <w:shd w:val="clear" w:color="auto" w:fill="auto"/>
            <w:vAlign w:val="bottom"/>
          </w:tcPr>
          <w:p w:rsidR="00452438" w:rsidRDefault="00452438" w:rsidP="00452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71380,2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45243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226431,4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45243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2177,4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</w:tr>
      <w:tr w:rsidR="0045243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</w:p>
        </w:tc>
      </w:tr>
      <w:tr w:rsidR="0045243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2177,4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45243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5243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452438" w:rsidRDefault="00452438" w:rsidP="004524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179907,7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</w:tr>
      <w:tr w:rsidR="00452438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452438" w:rsidRDefault="00452438" w:rsidP="00452438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10257,3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52438" w:rsidRDefault="00452438" w:rsidP="004524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7" w:name="_Toc347145707"/>
      <w:bookmarkStart w:id="48" w:name="_Toc443379912"/>
      <w:bookmarkStart w:id="49" w:name="_Toc472350848"/>
      <w:bookmarkStart w:id="50" w:name="_Toc135815588"/>
      <w:r>
        <w:rPr>
          <w:lang w:val="en-US"/>
        </w:rPr>
        <w:lastRenderedPageBreak/>
        <w:t>V</w:t>
      </w:r>
      <w:r w:rsidR="00392BF2">
        <w:rPr>
          <w:lang w:val="en-US"/>
        </w:rPr>
        <w:t>I</w:t>
      </w:r>
      <w:r w:rsidR="00AA485B">
        <w:rPr>
          <w:lang w:val="en-US"/>
        </w:rPr>
        <w:t>I</w:t>
      </w:r>
      <w:r>
        <w:t>. УРОВЕНЬ ЖИЗНИ НАСЕЛЕНИЯ</w:t>
      </w:r>
      <w:bookmarkEnd w:id="47"/>
      <w:bookmarkEnd w:id="48"/>
      <w:bookmarkEnd w:id="49"/>
      <w:bookmarkEnd w:id="50"/>
    </w:p>
    <w:p w:rsidR="00AA485B" w:rsidRPr="00311AAB" w:rsidRDefault="00AA485B" w:rsidP="00A32736">
      <w:pPr>
        <w:spacing w:before="240" w:after="12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0B2ADB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4"/>
        <w:gridCol w:w="1682"/>
        <w:gridCol w:w="1687"/>
        <w:gridCol w:w="1687"/>
      </w:tblGrid>
      <w:tr w:rsidR="00AA485B" w:rsidRPr="00BD346A" w:rsidTr="00CC1EA9">
        <w:trPr>
          <w:trHeight w:val="299"/>
          <w:tblHeader/>
          <w:jc w:val="center"/>
        </w:trPr>
        <w:tc>
          <w:tcPr>
            <w:tcW w:w="221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AA485B" w:rsidRPr="00BD346A" w:rsidRDefault="00AA485B" w:rsidP="00AA485B">
            <w:pPr>
              <w:rPr>
                <w:rFonts w:ascii="Arial" w:hAnsi="Arial" w:cs="Arial"/>
              </w:rPr>
            </w:pPr>
          </w:p>
        </w:tc>
        <w:tc>
          <w:tcPr>
            <w:tcW w:w="928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485B" w:rsidRPr="00311AAB" w:rsidRDefault="00AA485B" w:rsidP="00AA485B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 квартал 20</w:t>
            </w:r>
            <w:r>
              <w:rPr>
                <w:rFonts w:ascii="Arial" w:hAnsi="Arial" w:cs="Arial"/>
                <w:i/>
              </w:rPr>
              <w:t>23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6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85B" w:rsidRPr="00311AAB" w:rsidRDefault="00AA485B" w:rsidP="00AA485B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</w:tr>
      <w:tr w:rsidR="00AA485B" w:rsidRPr="00707CD2" w:rsidTr="00A32736">
        <w:trPr>
          <w:trHeight w:val="691"/>
          <w:jc w:val="center"/>
        </w:trPr>
        <w:tc>
          <w:tcPr>
            <w:tcW w:w="221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85B" w:rsidRPr="00BD346A" w:rsidRDefault="00AA485B" w:rsidP="00AA485B">
            <w:pPr>
              <w:rPr>
                <w:rFonts w:ascii="Arial" w:hAnsi="Arial" w:cs="Arial"/>
              </w:rPr>
            </w:pPr>
          </w:p>
        </w:tc>
        <w:tc>
          <w:tcPr>
            <w:tcW w:w="928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485B" w:rsidRPr="00FA29AB" w:rsidRDefault="00AA485B" w:rsidP="00AA485B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85B" w:rsidRPr="00FA29AB" w:rsidRDefault="00AA485B" w:rsidP="00AA485B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85B" w:rsidRPr="00FA29AB" w:rsidRDefault="00AA485B" w:rsidP="00AA485B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 w:rsidRPr="00311AAB">
              <w:rPr>
                <w:rFonts w:ascii="Arial" w:hAnsi="Arial" w:cs="Arial"/>
                <w:i/>
              </w:rPr>
              <w:t xml:space="preserve"> кварталу 20</w:t>
            </w:r>
            <w:r w:rsidRPr="00FA29AB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2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CC1EA9" w:rsidRPr="00707CD2" w:rsidTr="00AA485B">
        <w:trPr>
          <w:jc w:val="center"/>
        </w:trPr>
        <w:tc>
          <w:tcPr>
            <w:tcW w:w="22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1EA9" w:rsidRPr="00BD346A" w:rsidRDefault="00CC1EA9" w:rsidP="00CC1EA9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9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1EA9" w:rsidRDefault="00CC1EA9" w:rsidP="00CC1EA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82605,8</w:t>
            </w:r>
          </w:p>
        </w:tc>
        <w:tc>
          <w:tcPr>
            <w:tcW w:w="9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1EA9" w:rsidRDefault="00CC1EA9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105,1</w:t>
            </w:r>
          </w:p>
        </w:tc>
        <w:tc>
          <w:tcPr>
            <w:tcW w:w="9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C1EA9" w:rsidRDefault="00CC1EA9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75,9</w:t>
            </w:r>
          </w:p>
        </w:tc>
      </w:tr>
      <w:tr w:rsidR="0022471C" w:rsidRPr="00311AAB" w:rsidTr="00AA485B">
        <w:trPr>
          <w:jc w:val="center"/>
        </w:trPr>
        <w:tc>
          <w:tcPr>
            <w:tcW w:w="221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2471C" w:rsidRPr="00552259" w:rsidRDefault="0022471C" w:rsidP="0022471C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95,2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74,2</w:t>
            </w:r>
          </w:p>
        </w:tc>
      </w:tr>
      <w:tr w:rsidR="0022471C" w:rsidRPr="00311AAB" w:rsidTr="00AA485B">
        <w:trPr>
          <w:jc w:val="center"/>
        </w:trPr>
        <w:tc>
          <w:tcPr>
            <w:tcW w:w="221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2471C" w:rsidRPr="00552259" w:rsidRDefault="0022471C" w:rsidP="0022471C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95,0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75,6</w:t>
            </w:r>
          </w:p>
        </w:tc>
      </w:tr>
    </w:tbl>
    <w:p w:rsidR="00AA485B" w:rsidRPr="00311AAB" w:rsidRDefault="00AA485B" w:rsidP="00AA485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22471C" w:rsidRDefault="0022471C" w:rsidP="0022471C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I квартале 2023г. по сравнению с соответствующим периодом предыдущего года снизились на 4,8%. </w:t>
      </w:r>
    </w:p>
    <w:p w:rsidR="0022471C" w:rsidRDefault="0022471C" w:rsidP="0022471C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I квартале 2023г. по сравнению с соответствующим периодом предыдущего года снизились на 5,0%. </w:t>
      </w:r>
    </w:p>
    <w:p w:rsidR="00AA485B" w:rsidRDefault="00AA485B" w:rsidP="00AA485B">
      <w:pPr>
        <w:spacing w:before="24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 xml:space="preserve">ДИНАМИКА РЕАЛЬНЫХ </w:t>
      </w:r>
      <w:r>
        <w:rPr>
          <w:rFonts w:ascii="Arial" w:hAnsi="Arial" w:cs="Arial"/>
          <w:b/>
        </w:rPr>
        <w:t xml:space="preserve">И РЕАЛЬНЫХ </w:t>
      </w:r>
      <w:r w:rsidRPr="00CE59B2">
        <w:rPr>
          <w:rFonts w:ascii="Arial" w:hAnsi="Arial" w:cs="Arial"/>
          <w:b/>
        </w:rPr>
        <w:t xml:space="preserve">РАСПОЛАГАЕМЫХ </w:t>
      </w:r>
      <w:r>
        <w:rPr>
          <w:rFonts w:ascii="Arial" w:hAnsi="Arial" w:cs="Arial"/>
          <w:b/>
        </w:rPr>
        <w:br/>
      </w:r>
      <w:r w:rsidRPr="00CE59B2">
        <w:rPr>
          <w:rFonts w:ascii="Arial" w:hAnsi="Arial" w:cs="Arial"/>
          <w:b/>
        </w:rPr>
        <w:t>ДЕНЕЖНЫХ ДОХОДОВ</w:t>
      </w:r>
      <w:r w:rsidRPr="00E66683">
        <w:rPr>
          <w:rFonts w:ascii="Arial" w:hAnsi="Arial" w:cs="Arial"/>
          <w:vertAlign w:val="superscript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AA485B" w:rsidTr="00A32736">
        <w:trPr>
          <w:trHeight w:val="70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AA485B" w:rsidRDefault="00AA485B" w:rsidP="00AA48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A485B" w:rsidRDefault="00AA485B" w:rsidP="00AA485B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A485B" w:rsidRDefault="00AA485B" w:rsidP="00AA48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 w:rsidR="00AA485B" w:rsidTr="00A32736">
        <w:trPr>
          <w:trHeight w:val="141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A485B" w:rsidRDefault="00AA485B" w:rsidP="00AA48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485B" w:rsidRDefault="00AA485B" w:rsidP="00AA485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485B" w:rsidRDefault="00AA485B" w:rsidP="00AA485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485B" w:rsidRDefault="00AA485B" w:rsidP="00AA485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485B" w:rsidRDefault="00AA485B" w:rsidP="00AA485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A485B" w:rsidTr="00AA485B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485B" w:rsidRPr="00A32736" w:rsidRDefault="00AA485B" w:rsidP="00A32736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A32736"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  <w:r w:rsidR="00A32736">
              <w:rPr>
                <w:rFonts w:ascii="Arial" w:hAnsi="Arial" w:cs="Arial"/>
                <w:b/>
                <w:vertAlign w:val="superscript"/>
                <w:lang w:val="en-US"/>
              </w:rPr>
              <w:t>1)</w:t>
            </w:r>
          </w:p>
        </w:tc>
      </w:tr>
      <w:tr w:rsidR="0022471C" w:rsidTr="00AA485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22471C" w:rsidTr="00AA485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22471C" w:rsidTr="00AA485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471C" w:rsidTr="00AA485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22471C" w:rsidTr="00AA485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471C" w:rsidTr="00AA485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22471C" w:rsidTr="00AA485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2471C" w:rsidTr="00A32736"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2471C" w:rsidRDefault="0022471C" w:rsidP="0022471C">
            <w:pPr>
              <w:spacing w:before="120" w:after="12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22471C" w:rsidTr="00A32736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2471C" w:rsidRDefault="0022471C" w:rsidP="0022471C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471C" w:rsidRDefault="0022471C" w:rsidP="0022471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</w:tr>
    </w:tbl>
    <w:p w:rsidR="00A32736" w:rsidRDefault="00A32736" w:rsidP="00A32736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сравнению с ранее опубликованными по итогам годовых расчетов.</w:t>
      </w:r>
    </w:p>
    <w:p w:rsidR="00A32736" w:rsidRPr="00311AAB" w:rsidRDefault="00A32736" w:rsidP="00A32736">
      <w:pPr>
        <w:spacing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Оценка</w:t>
      </w:r>
      <w:r w:rsidRPr="00311AAB">
        <w:rPr>
          <w:rFonts w:ascii="Arial" w:hAnsi="Arial" w:cs="Arial"/>
          <w:i/>
          <w:sz w:val="22"/>
          <w:szCs w:val="22"/>
        </w:rPr>
        <w:t>.</w:t>
      </w:r>
    </w:p>
    <w:p w:rsidR="00A32736" w:rsidRDefault="00A3273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A659B1" w:rsidRDefault="00A659B1" w:rsidP="008B3C9A">
      <w:pPr>
        <w:ind w:firstLine="709"/>
        <w:jc w:val="both"/>
        <w:rPr>
          <w:rFonts w:ascii="Arial" w:hAnsi="Arial" w:cs="Arial"/>
          <w:b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Pr="00A6069D" w:rsidRDefault="0094079A" w:rsidP="00392BF2">
      <w:pPr>
        <w:ind w:firstLine="709"/>
        <w:jc w:val="both"/>
        <w:rPr>
          <w:rFonts w:ascii="Arial" w:hAnsi="Arial" w:cs="Arial"/>
          <w:highlight w:val="yellow"/>
        </w:rPr>
      </w:pPr>
    </w:p>
    <w:p w:rsidR="005E3D09" w:rsidRDefault="005E3D09" w:rsidP="005E3D0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марте 2023г. составила 126431,3 рубля и по сравнению с мартом 2022г. увеличилась на 7,5%.</w:t>
      </w:r>
    </w:p>
    <w:p w:rsidR="0094079A" w:rsidRDefault="00305B5A" w:rsidP="00A6069D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И РЕАЛЬНОЙ НАЧИСЛЕННОЙ ЗАРАБОТНОЙ ПЛАТЫ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  <w:bCs/>
        </w:rPr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 w:rsidTr="003A112D">
        <w:trPr>
          <w:trHeight w:val="1178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 w:rsidTr="003A112D"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A112D"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92BF2"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392BF2" w:rsidTr="00392BF2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A112D"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C202BD" w:rsidTr="003A11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 w:rsidR="00F079D1" w:rsidTr="00A659B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79D1" w:rsidRDefault="00F079D1" w:rsidP="00F079D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79D1" w:rsidRDefault="00F079D1" w:rsidP="00F079D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 w:rsidR="005E3D09" w:rsidTr="00A659B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 w:rsidR="005E3D09" w:rsidT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3D09" w:rsidRDefault="005E3D09" w:rsidP="005E3D09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392BF2" w:rsidRDefault="00305B5A" w:rsidP="004E12FB">
      <w:pPr>
        <w:spacing w:before="3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 w:rsidR="00D25B0F" w:rsidTr="004E12FB">
        <w:trPr>
          <w:trHeight w:val="534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25B0F" w:rsidRDefault="00D25B0F" w:rsidP="00D11CB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B0F" w:rsidRDefault="004E12FB" w:rsidP="00392BF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D25B0F">
              <w:rPr>
                <w:rFonts w:ascii="Arial" w:hAnsi="Arial" w:cs="Arial"/>
                <w:i/>
              </w:rPr>
              <w:t xml:space="preserve"> 202</w:t>
            </w:r>
            <w:r w:rsidR="00D25B0F">
              <w:rPr>
                <w:rFonts w:ascii="Arial" w:hAnsi="Arial" w:cs="Arial"/>
                <w:i/>
                <w:lang w:val="en-US"/>
              </w:rPr>
              <w:t>3</w:t>
            </w:r>
            <w:r w:rsidR="00D25B0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B0F" w:rsidRDefault="007A116C" w:rsidP="004E12F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E12FB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A57E92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7A116C" w:rsidTr="007A116C"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7A116C" w:rsidRDefault="007A116C" w:rsidP="00D11CB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116C" w:rsidRDefault="007A116C" w:rsidP="00D11CB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116C" w:rsidRDefault="007A116C" w:rsidP="00D11CB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16C" w:rsidRDefault="007A116C" w:rsidP="00D11CB8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16C" w:rsidRDefault="007A116C" w:rsidP="00D11CB8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7A116C" w:rsidTr="004E12FB">
        <w:trPr>
          <w:trHeight w:val="2494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A116C" w:rsidRDefault="007A116C" w:rsidP="007A116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116C" w:rsidRDefault="007A116C" w:rsidP="007A116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116C" w:rsidRDefault="004E12FB" w:rsidP="00A57E92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7A116C">
              <w:rPr>
                <w:rFonts w:ascii="Arial" w:hAnsi="Arial" w:cs="Arial"/>
                <w:i/>
              </w:rPr>
              <w:t xml:space="preserve"> 202</w:t>
            </w:r>
            <w:r w:rsidR="00A57E92">
              <w:rPr>
                <w:rFonts w:ascii="Arial" w:hAnsi="Arial" w:cs="Arial"/>
                <w:i/>
              </w:rPr>
              <w:t>2</w:t>
            </w:r>
            <w:r w:rsidR="007A116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116C" w:rsidRDefault="004E12FB" w:rsidP="00A57E92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7A116C">
              <w:rPr>
                <w:rFonts w:ascii="Arial" w:hAnsi="Arial" w:cs="Arial"/>
                <w:i/>
              </w:rPr>
              <w:t>ю 202</w:t>
            </w:r>
            <w:r w:rsidR="00A57E92">
              <w:rPr>
                <w:rFonts w:ascii="Arial" w:hAnsi="Arial" w:cs="Arial"/>
                <w:i/>
              </w:rPr>
              <w:t>3</w:t>
            </w:r>
            <w:r w:rsidR="007A116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A116C" w:rsidRDefault="007A116C" w:rsidP="007A116C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116C" w:rsidRDefault="007A116C" w:rsidP="004E12FB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4E12FB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A57E92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A116C" w:rsidRDefault="007A116C" w:rsidP="007A116C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среднемесячной </w:t>
            </w:r>
            <w:r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126431,3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152699,4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171215,6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144,4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62002,7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62226,7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52,5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69007,0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68841,9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200597,9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229940,6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193,9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ископаемых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165818,4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155289,3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131,0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94193,9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102153,6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83813,3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107818,3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33805,7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40149,9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информации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160068,8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169918,5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79451,2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54668,9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46,1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149060,1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110939,2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92318,4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93700,2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61,5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118652,7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122221,0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109213,4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108884,0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91,8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75608,7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74499,4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62,8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119902,7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103710,9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розничная; ремонт автотранспортных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98286,3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90409,4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76,3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121593,5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108657,4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99029,4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83907,4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155196,5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154733,1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130,5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138341,6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122799,4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69947,4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71074,9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61132,2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61973,9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52,3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after="40"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113185,0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102166,2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157289,2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161563,3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136,3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67671,2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63927,6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53,9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195692,9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166590,6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140,5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153133,8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126554,7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78131,1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76254,8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64,3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военной безопасности;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130542,2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121899,4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90732,7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88421,7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74,6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здравоохранения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107526,8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109557,8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92,4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101351,5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99196,0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83,7</w:t>
            </w:r>
          </w:p>
        </w:tc>
      </w:tr>
      <w:tr w:rsidR="005E3D09" w:rsidTr="00F079D1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E3D09" w:rsidRDefault="005E3D09" w:rsidP="005E3D0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70092,6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68412,9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3D09" w:rsidRDefault="005E3D09" w:rsidP="005E3D0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57,7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5E3D09" w:rsidRDefault="005E3D09" w:rsidP="005E3D09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марте 2023г. составила 133917,4 рубля. По сравнению с февралем 2023г. она увеличилась на 8,8%, с мартом 2022г. – на 8,9%. </w:t>
      </w:r>
    </w:p>
    <w:p w:rsidR="005E3D09" w:rsidRDefault="005E3D09" w:rsidP="005E3D09">
      <w:pPr>
        <w:rPr>
          <w:rFonts w:ascii="Arial" w:hAnsi="Arial" w:cs="Arial"/>
          <w:b/>
          <w:bCs/>
        </w:rPr>
      </w:pPr>
    </w:p>
    <w:p w:rsidR="005E3D09" w:rsidRDefault="005E3D09" w:rsidP="005E3D09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мая 2023г. отсутствовала.</w:t>
      </w:r>
    </w:p>
    <w:p w:rsidR="00626918" w:rsidRDefault="006269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1" w:name="_Toc135815589"/>
      <w:r>
        <w:rPr>
          <w:lang w:val="en-US"/>
        </w:rPr>
        <w:lastRenderedPageBreak/>
        <w:t>V</w:t>
      </w:r>
      <w:r w:rsidR="004E2F89">
        <w:rPr>
          <w:lang w:val="en-US"/>
        </w:rPr>
        <w:t>I</w:t>
      </w:r>
      <w:r w:rsidR="00392BF2">
        <w:t>I</w:t>
      </w:r>
      <w:r w:rsidR="004E12FB">
        <w:rPr>
          <w:lang w:val="en-US"/>
        </w:rPr>
        <w:t>I</w:t>
      </w:r>
      <w:r>
        <w:t>. ЗАНЯТОСТЬ И БЕЗРАБОТИЦА</w:t>
      </w:r>
      <w:bookmarkEnd w:id="51"/>
    </w:p>
    <w:p w:rsidR="004D58B4" w:rsidRDefault="004D58B4" w:rsidP="009573BF">
      <w:pPr>
        <w:ind w:firstLine="709"/>
        <w:jc w:val="both"/>
        <w:rPr>
          <w:rFonts w:ascii="Arial" w:hAnsi="Arial" w:cs="Arial"/>
        </w:rPr>
      </w:pPr>
    </w:p>
    <w:p w:rsidR="001669CE" w:rsidRDefault="001669CE" w:rsidP="001669CE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1 квартале 2023г. </w:t>
      </w:r>
      <w:r>
        <w:rPr>
          <w:rFonts w:ascii="Arial" w:hAnsi="Arial" w:cs="Arial"/>
        </w:rPr>
        <w:t>составила 81,0 тыс. человек, в их числе 78,2 тыс. человек, или 96,5% рабочей силы, были заняты в экономике 2,8 тыс. человек (3,5%) не имели занятия, но активно его искали (в соответствии с методологией Международной Организации Труда они классифицируются как безработные).</w:t>
      </w:r>
    </w:p>
    <w:p w:rsidR="001669CE" w:rsidRDefault="001669CE" w:rsidP="001669CE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  <w:r w:rsidR="00CA0637">
        <w:rPr>
          <w:rFonts w:ascii="Arial" w:hAnsi="Arial" w:cs="Arial"/>
          <w:b/>
          <w:bCs/>
        </w:rPr>
        <w:br/>
      </w:r>
      <w:r w:rsidR="00CA0637">
        <w:rPr>
          <w:rFonts w:ascii="Arial" w:hAnsi="Arial" w:cs="Arial"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1669CE" w:rsidTr="00CC1EA9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CE" w:rsidRDefault="001669CE" w:rsidP="00CC1E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CE" w:rsidRDefault="001669CE" w:rsidP="00CC1E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CE" w:rsidRDefault="001669CE" w:rsidP="00CC1E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CE" w:rsidRDefault="001669CE" w:rsidP="00CC1E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занятости,%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669CE" w:rsidRDefault="001669CE" w:rsidP="00CC1E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безработицы, %</w:t>
            </w:r>
          </w:p>
        </w:tc>
      </w:tr>
      <w:tr w:rsidR="001669CE" w:rsidTr="00CC1EA9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9CE" w:rsidRDefault="001669CE" w:rsidP="00CC1EA9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9CE" w:rsidRDefault="001669CE" w:rsidP="00CC1EA9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CE" w:rsidRDefault="001669CE" w:rsidP="00CC1EA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CE" w:rsidRDefault="001669CE" w:rsidP="00CC1EA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9CE" w:rsidRDefault="001669CE" w:rsidP="00CC1EA9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69CE" w:rsidRDefault="001669CE" w:rsidP="00CC1EA9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1669CE" w:rsidTr="00CC1EA9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69CE" w:rsidRDefault="001669CE" w:rsidP="00CC1EA9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CA0637" w:rsidTr="00CC1EA9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CA0637" w:rsidTr="00CC1EA9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CA0637" w:rsidTr="00CC1EA9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CA0637" w:rsidTr="00CC1EA9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VI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 w:rsidR="00CA0637" w:rsidTr="00CC1EA9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Pr="00CA0637" w:rsidRDefault="00CA0637" w:rsidP="00CA0637">
            <w:pPr>
              <w:rPr>
                <w:rFonts w:ascii="Arial" w:hAnsi="Arial" w:cs="Arial"/>
              </w:rPr>
            </w:pPr>
            <w:r w:rsidRPr="00CA0637">
              <w:rPr>
                <w:rFonts w:ascii="Arial" w:hAnsi="Arial" w:cs="Arial"/>
                <w:bCs/>
              </w:rPr>
              <w:t>Год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</w:tr>
      <w:tr w:rsidR="00CA0637" w:rsidTr="00CC1EA9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CA0637" w:rsidTr="00CC1EA9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</w:tbl>
    <w:p w:rsidR="001669CE" w:rsidRDefault="001669CE" w:rsidP="001669C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</w:p>
    <w:p w:rsidR="001669CE" w:rsidRDefault="001669CE" w:rsidP="001669C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2023г. численность штатных работников (без учета совместителей) организаций, не относящихся к субъектам малого предпринимательства, составила 56,4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занятости),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58,6 тыс. человек.</w:t>
      </w:r>
    </w:p>
    <w:p w:rsidR="0094079A" w:rsidRDefault="00305B5A" w:rsidP="00C202BD"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4E12FB" w:rsidP="007E07B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 w:rsidR="007E07BD"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 xml:space="preserve">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4E12FB" w:rsidP="007E07B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 w:rsidR="007E07BD">
              <w:rPr>
                <w:rFonts w:ascii="Arial" w:hAnsi="Arial" w:cs="Arial"/>
                <w:i/>
              </w:rPr>
              <w:t>2</w:t>
            </w:r>
            <w:r w:rsidR="00305B5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4E12FB" w:rsidP="00986C7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9573BF">
              <w:rPr>
                <w:rFonts w:ascii="Arial" w:hAnsi="Arial" w:cs="Arial"/>
                <w:i/>
              </w:rPr>
              <w:t>ю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 w:rsidR="00986C77"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>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A0637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58563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CA0637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CA0637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56397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 w:rsidR="00CA0637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</w:tr>
      <w:tr w:rsidR="00CA0637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113,9</w:t>
            </w:r>
          </w:p>
        </w:tc>
      </w:tr>
    </w:tbl>
    <w:p w:rsidR="00986C77" w:rsidRDefault="00986C77" w:rsidP="00C202BD">
      <w:pPr>
        <w:ind w:firstLine="709"/>
        <w:jc w:val="both"/>
        <w:rPr>
          <w:rFonts w:ascii="Arial" w:hAnsi="Arial" w:cs="Arial"/>
          <w:b/>
        </w:rPr>
      </w:pPr>
    </w:p>
    <w:p w:rsidR="00CA0637" w:rsidRDefault="00CA0637" w:rsidP="00CA063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Численность не занятых трудовой деятельностью граждан, состоящих на учете в органах службы занятости населения</w:t>
      </w:r>
      <w:r>
        <w:rPr>
          <w:rFonts w:ascii="Arial" w:hAnsi="Arial" w:cs="Arial"/>
        </w:rPr>
        <w:t xml:space="preserve">. К концу апреля 2023г. в органах службы занятости населения состояли на учете 1,0 тыс. </w:t>
      </w:r>
      <w:r>
        <w:rPr>
          <w:rFonts w:ascii="Arial" w:hAnsi="Arial" w:cs="Arial"/>
        </w:rPr>
        <w:br/>
        <w:t>не занятых трудовой деятельностью граждан, из них 0,8 тыс. человек имели статус безработного, в том числе 0,4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01A2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301A27" w:rsidTr="00301A27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301A27" w:rsidRDefault="00301A27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24D9" w:rsidTr="007E07BD">
        <w:trPr>
          <w:jc w:val="center"/>
        </w:trPr>
        <w:tc>
          <w:tcPr>
            <w:tcW w:w="683" w:type="pct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24D9" w:rsidRDefault="003224D9" w:rsidP="003224D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C202BD" w:rsidTr="00986C77">
        <w:trPr>
          <w:jc w:val="center"/>
        </w:trPr>
        <w:tc>
          <w:tcPr>
            <w:tcW w:w="683" w:type="pct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C202BD" w:rsidRDefault="00C202BD" w:rsidP="00C202BD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E96F71" w:rsidTr="004E12FB">
        <w:trPr>
          <w:jc w:val="center"/>
        </w:trPr>
        <w:tc>
          <w:tcPr>
            <w:tcW w:w="683" w:type="pct"/>
            <w:vAlign w:val="bottom"/>
          </w:tcPr>
          <w:p w:rsidR="00E96F71" w:rsidRDefault="00E96F71" w:rsidP="00E96F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E96F71" w:rsidRDefault="00E96F71" w:rsidP="00E96F71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E96F71" w:rsidRDefault="00E96F71" w:rsidP="00E96F7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CA0637" w:rsidTr="00301A27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CA0637" w:rsidRDefault="00CA0637" w:rsidP="00CA063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CA0637" w:rsidRDefault="00CA0637" w:rsidP="00CA063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A0637" w:rsidRDefault="00CA0637" w:rsidP="00CA063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CA0637" w:rsidRDefault="00CA0637" w:rsidP="00CA0637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апреле 2023г. составил 0,9% (в апреле 2022г. – 1,2%).</w:t>
      </w:r>
    </w:p>
    <w:p w:rsidR="00C202BD" w:rsidRDefault="00C202BD">
      <w:pPr>
        <w:rPr>
          <w:rFonts w:ascii="Arial" w:hAnsi="Arial" w:cs="Arial"/>
          <w:b/>
          <w:highlight w:val="yellow"/>
        </w:rPr>
      </w:pP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2" w:name="_Toc135815590"/>
      <w:r>
        <w:rPr>
          <w:lang w:val="en-US"/>
        </w:rPr>
        <w:lastRenderedPageBreak/>
        <w:t>I</w:t>
      </w:r>
      <w:r w:rsidR="00974E4D">
        <w:rPr>
          <w:lang w:val="en-US"/>
        </w:rPr>
        <w:t>X</w:t>
      </w:r>
      <w:r>
        <w:t>. ДЕМОГРАФИЯ</w:t>
      </w:r>
      <w:bookmarkEnd w:id="52"/>
    </w:p>
    <w:p w:rsidR="0094079A" w:rsidRPr="009F7ED8" w:rsidRDefault="00305B5A" w:rsidP="009F7ED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974E4D" w:rsidRDefault="00305B5A" w:rsidP="00974E4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86C77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974E4D">
              <w:rPr>
                <w:rFonts w:ascii="Arial" w:hAnsi="Arial" w:cs="Arial"/>
                <w:i/>
                <w:sz w:val="24"/>
                <w:szCs w:val="24"/>
              </w:rPr>
              <w:t>март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 w:rsidR="0036144C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</w:t>
            </w:r>
            <w:r w:rsidR="007D2DD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  <w:r w:rsidR="007D2DDD">
              <w:rPr>
                <w:rFonts w:ascii="Arial" w:hAnsi="Arial" w:cs="Arial"/>
                <w:i/>
              </w:rPr>
              <w:t>022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5F388B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388B" w:rsidRDefault="005F388B" w:rsidP="005F388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288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</w:tr>
      <w:tr w:rsidR="005F388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388B" w:rsidRDefault="005F388B" w:rsidP="005F388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422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14,1</w:t>
            </w:r>
          </w:p>
        </w:tc>
      </w:tr>
      <w:tr w:rsidR="005F388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388B" w:rsidRDefault="005F388B" w:rsidP="005F388B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P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 w:rsidRPr="005F388B"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5F388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388B" w:rsidRDefault="005F388B" w:rsidP="005F388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134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-193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-5,6</w:t>
            </w:r>
          </w:p>
        </w:tc>
      </w:tr>
      <w:tr w:rsidR="005F388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388B" w:rsidRDefault="005F388B" w:rsidP="005F388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233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</w:tr>
      <w:tr w:rsidR="005F388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F388B" w:rsidRDefault="005F388B" w:rsidP="005F388B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F388B" w:rsidRDefault="005F388B" w:rsidP="005F388B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</w:tr>
    </w:tbl>
    <w:p w:rsidR="0036144C" w:rsidRDefault="0036144C" w:rsidP="0036144C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5F388B">
        <w:rPr>
          <w:rFonts w:ascii="Arial" w:hAnsi="Arial" w:cs="Arial"/>
          <w:i/>
          <w:sz w:val="22"/>
          <w:szCs w:val="22"/>
        </w:rPr>
        <w:t>С января 2023г. при расчёте показателей используется численность населения с учетом итогов Всероссийской переписи населения 2020 года.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423966" w:rsidRDefault="00423966" w:rsidP="0042396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 w:rsidTr="009F7ED8"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Pr="009F7ED8" w:rsidRDefault="00305B5A" w:rsidP="00974E4D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986C77">
              <w:rPr>
                <w:rFonts w:ascii="Arial" w:hAnsi="Arial" w:cs="Arial"/>
                <w:i/>
              </w:rPr>
              <w:t>-</w:t>
            </w:r>
            <w:r w:rsidR="00974E4D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</w:t>
            </w:r>
            <w:r w:rsidRPr="005F388B">
              <w:rPr>
                <w:rFonts w:ascii="Arial" w:hAnsi="Arial" w:cs="Arial"/>
                <w:i/>
              </w:rPr>
              <w:t>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974E4D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</w:t>
            </w:r>
            <w:r w:rsidR="00986C77">
              <w:rPr>
                <w:rFonts w:ascii="Arial" w:hAnsi="Arial" w:cs="Arial"/>
                <w:i/>
              </w:rPr>
              <w:t>-</w:t>
            </w:r>
            <w:r w:rsidR="00974E4D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</w:t>
            </w:r>
            <w:r w:rsidR="007D2DD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Pr="005F388B" w:rsidRDefault="00305B5A" w:rsidP="00075A2B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 w:rsidR="005F388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Pr="0036144C" w:rsidRDefault="00305B5A" w:rsidP="00075A2B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435,2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514,0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-78,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F388B" w:rsidRDefault="005F388B" w:rsidP="005F388B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340,9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398,4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-57,5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-21,2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F388B" w:rsidRDefault="005F388B" w:rsidP="005F388B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-18,5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F388B" w:rsidRDefault="005F388B" w:rsidP="005F388B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</w:tr>
      <w:tr w:rsidR="005F38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5F388B" w:rsidRDefault="005F388B" w:rsidP="005F388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88B" w:rsidRDefault="005F388B" w:rsidP="005F388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-2,7</w:t>
            </w:r>
          </w:p>
        </w:tc>
      </w:tr>
    </w:tbl>
    <w:p w:rsidR="005F388B" w:rsidRDefault="005F388B" w:rsidP="005F388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С января 2023г. при расчёте показателей используется численность населения с учетом итогов Всероссийской переписи населения 2020 года. 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6144C" w:rsidRDefault="0036144C" w:rsidP="0036144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36144C" w:rsidRDefault="0036144C" w:rsidP="0036144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36144C" w:rsidRDefault="0036144C" w:rsidP="0036144C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F7ED8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7D2DDD">
        <w:rPr>
          <w:rFonts w:cs="Arial"/>
          <w:b/>
          <w:bCs w:val="0"/>
          <w:sz w:val="26"/>
          <w:szCs w:val="26"/>
        </w:rPr>
        <w:t>-</w:t>
      </w:r>
      <w:r w:rsidR="00984278">
        <w:rPr>
          <w:rFonts w:cs="Arial"/>
          <w:b/>
          <w:bCs w:val="0"/>
          <w:sz w:val="26"/>
          <w:szCs w:val="26"/>
        </w:rPr>
        <w:t>апрель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305B5A">
        <w:rPr>
          <w:rFonts w:cs="Arial"/>
          <w:b/>
          <w:bCs w:val="0"/>
          <w:sz w:val="26"/>
          <w:szCs w:val="26"/>
        </w:rPr>
        <w:t>202</w:t>
      </w:r>
      <w:r>
        <w:rPr>
          <w:rFonts w:cs="Arial"/>
          <w:b/>
          <w:bCs w:val="0"/>
          <w:sz w:val="26"/>
          <w:szCs w:val="26"/>
        </w:rPr>
        <w:t>3</w:t>
      </w:r>
      <w:r w:rsidR="00305B5A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9F7ED8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9F7ED8">
        <w:rPr>
          <w:rFonts w:ascii="Arial" w:hAnsi="Arial" w:cs="Arial"/>
        </w:rPr>
        <w:t>Джумова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 w:rsidR="009F7ED8"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 w:rsidR="00974E4D">
        <w:rPr>
          <w:rFonts w:cs="Arial"/>
          <w:lang w:val="ru-RU"/>
        </w:rPr>
        <w:t>07</w:t>
      </w:r>
      <w:r>
        <w:rPr>
          <w:rFonts w:cs="Arial"/>
        </w:rPr>
        <w:t>.</w:t>
      </w:r>
      <w:r w:rsidR="00CF508E">
        <w:rPr>
          <w:rFonts w:cs="Arial"/>
          <w:lang w:val="ru-RU"/>
        </w:rPr>
        <w:t>0</w:t>
      </w:r>
      <w:r w:rsidR="00974E4D">
        <w:rPr>
          <w:rFonts w:cs="Arial"/>
          <w:lang w:val="ru-RU"/>
        </w:rPr>
        <w:t>6</w:t>
      </w:r>
      <w:r>
        <w:rPr>
          <w:rFonts w:cs="Arial"/>
        </w:rPr>
        <w:t>.20</w:t>
      </w:r>
      <w:r>
        <w:rPr>
          <w:rFonts w:cs="Arial"/>
          <w:lang w:val="ru-RU"/>
        </w:rPr>
        <w:t>2</w:t>
      </w:r>
      <w:r w:rsidR="00CF508E">
        <w:rPr>
          <w:rFonts w:cs="Arial"/>
          <w:lang w:val="ru-RU"/>
        </w:rPr>
        <w:t>3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E60" w:rsidRDefault="00D75E60">
      <w:r>
        <w:separator/>
      </w:r>
    </w:p>
  </w:endnote>
  <w:endnote w:type="continuationSeparator" w:id="0">
    <w:p w:rsidR="00D75E60" w:rsidRDefault="00D7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A9" w:rsidRDefault="00CC1EA9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C1EA9" w:rsidRDefault="00CC1EA9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A9" w:rsidRDefault="00CC1EA9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976E93">
      <w:rPr>
        <w:rStyle w:val="af5"/>
        <w:rFonts w:ascii="Arial" w:hAnsi="Arial" w:cs="Arial"/>
        <w:noProof/>
        <w:sz w:val="24"/>
        <w:szCs w:val="24"/>
      </w:rPr>
      <w:t>2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CC1EA9" w:rsidRDefault="00CC1EA9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A9" w:rsidRDefault="00CC1EA9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976E93">
      <w:rPr>
        <w:rStyle w:val="af5"/>
        <w:rFonts w:ascii="Arial" w:hAnsi="Arial" w:cs="Arial"/>
        <w:noProof/>
        <w:sz w:val="24"/>
        <w:szCs w:val="24"/>
      </w:rPr>
      <w:t>21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CC1EA9" w:rsidRDefault="00CC1EA9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A9" w:rsidRDefault="00CC1EA9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E60" w:rsidRDefault="00D75E60">
      <w:r>
        <w:separator/>
      </w:r>
    </w:p>
  </w:footnote>
  <w:footnote w:type="continuationSeparator" w:id="0">
    <w:p w:rsidR="00D75E60" w:rsidRDefault="00D75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1334F"/>
    <w:rsid w:val="0001464C"/>
    <w:rsid w:val="00016A9E"/>
    <w:rsid w:val="0001729F"/>
    <w:rsid w:val="000213E9"/>
    <w:rsid w:val="000313DF"/>
    <w:rsid w:val="00040B29"/>
    <w:rsid w:val="00042A7C"/>
    <w:rsid w:val="00045E3C"/>
    <w:rsid w:val="000476ED"/>
    <w:rsid w:val="0005759A"/>
    <w:rsid w:val="0006060A"/>
    <w:rsid w:val="00075A2B"/>
    <w:rsid w:val="00092048"/>
    <w:rsid w:val="0009772B"/>
    <w:rsid w:val="000A0B7D"/>
    <w:rsid w:val="000B60E2"/>
    <w:rsid w:val="000D6AC7"/>
    <w:rsid w:val="000E0BA8"/>
    <w:rsid w:val="000E585A"/>
    <w:rsid w:val="000E5C3F"/>
    <w:rsid w:val="000F50C5"/>
    <w:rsid w:val="000F597E"/>
    <w:rsid w:val="000F7316"/>
    <w:rsid w:val="00100121"/>
    <w:rsid w:val="00113380"/>
    <w:rsid w:val="00117A45"/>
    <w:rsid w:val="001322E9"/>
    <w:rsid w:val="00137A8D"/>
    <w:rsid w:val="00137CA1"/>
    <w:rsid w:val="0015319D"/>
    <w:rsid w:val="001619C9"/>
    <w:rsid w:val="001669CE"/>
    <w:rsid w:val="001751CB"/>
    <w:rsid w:val="001820AA"/>
    <w:rsid w:val="001A5DC4"/>
    <w:rsid w:val="001B00FC"/>
    <w:rsid w:val="001B25D9"/>
    <w:rsid w:val="001B6822"/>
    <w:rsid w:val="001C1A73"/>
    <w:rsid w:val="001C5566"/>
    <w:rsid w:val="001F0A79"/>
    <w:rsid w:val="001F521A"/>
    <w:rsid w:val="002078AE"/>
    <w:rsid w:val="00213760"/>
    <w:rsid w:val="00223A83"/>
    <w:rsid w:val="0022471C"/>
    <w:rsid w:val="00226F24"/>
    <w:rsid w:val="00234F20"/>
    <w:rsid w:val="00255BB4"/>
    <w:rsid w:val="00261764"/>
    <w:rsid w:val="00263155"/>
    <w:rsid w:val="00273AA0"/>
    <w:rsid w:val="00273E65"/>
    <w:rsid w:val="0027630A"/>
    <w:rsid w:val="00276D60"/>
    <w:rsid w:val="00281FD8"/>
    <w:rsid w:val="002972C1"/>
    <w:rsid w:val="002A19E8"/>
    <w:rsid w:val="002B0243"/>
    <w:rsid w:val="002B14A3"/>
    <w:rsid w:val="002C6F71"/>
    <w:rsid w:val="002D5A55"/>
    <w:rsid w:val="002F0ACC"/>
    <w:rsid w:val="00300F2D"/>
    <w:rsid w:val="00301A27"/>
    <w:rsid w:val="00302269"/>
    <w:rsid w:val="0030277F"/>
    <w:rsid w:val="00303BB1"/>
    <w:rsid w:val="00305B5A"/>
    <w:rsid w:val="003224D9"/>
    <w:rsid w:val="0032309C"/>
    <w:rsid w:val="00350A57"/>
    <w:rsid w:val="00350BA5"/>
    <w:rsid w:val="0035364D"/>
    <w:rsid w:val="0035446F"/>
    <w:rsid w:val="00357174"/>
    <w:rsid w:val="00360CEF"/>
    <w:rsid w:val="0036144C"/>
    <w:rsid w:val="003623ED"/>
    <w:rsid w:val="0036322F"/>
    <w:rsid w:val="00363CFE"/>
    <w:rsid w:val="0036746F"/>
    <w:rsid w:val="0037288E"/>
    <w:rsid w:val="003749F8"/>
    <w:rsid w:val="00376375"/>
    <w:rsid w:val="003807AD"/>
    <w:rsid w:val="00392BF2"/>
    <w:rsid w:val="00393D82"/>
    <w:rsid w:val="003A112D"/>
    <w:rsid w:val="003A170D"/>
    <w:rsid w:val="003B634C"/>
    <w:rsid w:val="003C49F8"/>
    <w:rsid w:val="003D2159"/>
    <w:rsid w:val="003E34C7"/>
    <w:rsid w:val="003F0AF6"/>
    <w:rsid w:val="003F106D"/>
    <w:rsid w:val="003F173F"/>
    <w:rsid w:val="004106A8"/>
    <w:rsid w:val="00415A2A"/>
    <w:rsid w:val="004176C6"/>
    <w:rsid w:val="0042020F"/>
    <w:rsid w:val="0042039C"/>
    <w:rsid w:val="0042386B"/>
    <w:rsid w:val="00423966"/>
    <w:rsid w:val="00430E35"/>
    <w:rsid w:val="00436AF8"/>
    <w:rsid w:val="00440764"/>
    <w:rsid w:val="004501BE"/>
    <w:rsid w:val="00451F1C"/>
    <w:rsid w:val="00452438"/>
    <w:rsid w:val="00470D4E"/>
    <w:rsid w:val="004927E4"/>
    <w:rsid w:val="004947B2"/>
    <w:rsid w:val="00496580"/>
    <w:rsid w:val="004A058A"/>
    <w:rsid w:val="004A22DF"/>
    <w:rsid w:val="004B3994"/>
    <w:rsid w:val="004B5D8B"/>
    <w:rsid w:val="004C371E"/>
    <w:rsid w:val="004C51E3"/>
    <w:rsid w:val="004D04C3"/>
    <w:rsid w:val="004D2D02"/>
    <w:rsid w:val="004D4983"/>
    <w:rsid w:val="004D58B4"/>
    <w:rsid w:val="004D7642"/>
    <w:rsid w:val="004E12FB"/>
    <w:rsid w:val="004E2F89"/>
    <w:rsid w:val="004E53E1"/>
    <w:rsid w:val="005019F6"/>
    <w:rsid w:val="00520970"/>
    <w:rsid w:val="00536C3B"/>
    <w:rsid w:val="00542F7D"/>
    <w:rsid w:val="0054498D"/>
    <w:rsid w:val="005454A3"/>
    <w:rsid w:val="005472E5"/>
    <w:rsid w:val="00547F7A"/>
    <w:rsid w:val="00550F45"/>
    <w:rsid w:val="0055651C"/>
    <w:rsid w:val="00573B3C"/>
    <w:rsid w:val="005769D7"/>
    <w:rsid w:val="00580FAF"/>
    <w:rsid w:val="00592A56"/>
    <w:rsid w:val="0059301D"/>
    <w:rsid w:val="005A225D"/>
    <w:rsid w:val="005A4B58"/>
    <w:rsid w:val="005B4218"/>
    <w:rsid w:val="005B4527"/>
    <w:rsid w:val="005C059D"/>
    <w:rsid w:val="005C6B8C"/>
    <w:rsid w:val="005D022F"/>
    <w:rsid w:val="005D35D6"/>
    <w:rsid w:val="005D60CB"/>
    <w:rsid w:val="005E1750"/>
    <w:rsid w:val="005E3D09"/>
    <w:rsid w:val="005F388B"/>
    <w:rsid w:val="00606A9C"/>
    <w:rsid w:val="00611636"/>
    <w:rsid w:val="00626918"/>
    <w:rsid w:val="00627012"/>
    <w:rsid w:val="00632922"/>
    <w:rsid w:val="00651EDB"/>
    <w:rsid w:val="00662885"/>
    <w:rsid w:val="00666721"/>
    <w:rsid w:val="0067326C"/>
    <w:rsid w:val="0068192B"/>
    <w:rsid w:val="00687ACA"/>
    <w:rsid w:val="00690C3B"/>
    <w:rsid w:val="00697447"/>
    <w:rsid w:val="006A3770"/>
    <w:rsid w:val="006C503B"/>
    <w:rsid w:val="006C5D97"/>
    <w:rsid w:val="006C7A64"/>
    <w:rsid w:val="006D3698"/>
    <w:rsid w:val="006D3B95"/>
    <w:rsid w:val="006D6706"/>
    <w:rsid w:val="006E3715"/>
    <w:rsid w:val="00703D9D"/>
    <w:rsid w:val="00703F17"/>
    <w:rsid w:val="00705BB3"/>
    <w:rsid w:val="0071244F"/>
    <w:rsid w:val="00714FE2"/>
    <w:rsid w:val="00717C8D"/>
    <w:rsid w:val="00734053"/>
    <w:rsid w:val="0074501C"/>
    <w:rsid w:val="00745514"/>
    <w:rsid w:val="00745E97"/>
    <w:rsid w:val="0075620E"/>
    <w:rsid w:val="00757E55"/>
    <w:rsid w:val="00763676"/>
    <w:rsid w:val="007644EE"/>
    <w:rsid w:val="00780B0A"/>
    <w:rsid w:val="0078192A"/>
    <w:rsid w:val="00795DB7"/>
    <w:rsid w:val="007A116C"/>
    <w:rsid w:val="007A138D"/>
    <w:rsid w:val="007A13D0"/>
    <w:rsid w:val="007A42F2"/>
    <w:rsid w:val="007A7D3F"/>
    <w:rsid w:val="007B0575"/>
    <w:rsid w:val="007B151D"/>
    <w:rsid w:val="007C1491"/>
    <w:rsid w:val="007D2DDD"/>
    <w:rsid w:val="007D4068"/>
    <w:rsid w:val="007E07BD"/>
    <w:rsid w:val="007E590B"/>
    <w:rsid w:val="007F03E2"/>
    <w:rsid w:val="00801B7C"/>
    <w:rsid w:val="00806168"/>
    <w:rsid w:val="00812DBA"/>
    <w:rsid w:val="00814336"/>
    <w:rsid w:val="00822639"/>
    <w:rsid w:val="00822AA0"/>
    <w:rsid w:val="00825586"/>
    <w:rsid w:val="00831386"/>
    <w:rsid w:val="00842491"/>
    <w:rsid w:val="00844517"/>
    <w:rsid w:val="00844663"/>
    <w:rsid w:val="008454C4"/>
    <w:rsid w:val="008543EA"/>
    <w:rsid w:val="008675D2"/>
    <w:rsid w:val="00876B75"/>
    <w:rsid w:val="008B1EB5"/>
    <w:rsid w:val="008B3C9A"/>
    <w:rsid w:val="008C2D26"/>
    <w:rsid w:val="008D198C"/>
    <w:rsid w:val="008E7211"/>
    <w:rsid w:val="0090356A"/>
    <w:rsid w:val="00904CE3"/>
    <w:rsid w:val="00911BC3"/>
    <w:rsid w:val="009166AB"/>
    <w:rsid w:val="009212A8"/>
    <w:rsid w:val="00922CC5"/>
    <w:rsid w:val="0092446C"/>
    <w:rsid w:val="0094055C"/>
    <w:rsid w:val="0094079A"/>
    <w:rsid w:val="009573BF"/>
    <w:rsid w:val="00974E4D"/>
    <w:rsid w:val="00976E93"/>
    <w:rsid w:val="00977500"/>
    <w:rsid w:val="00984278"/>
    <w:rsid w:val="0098562D"/>
    <w:rsid w:val="00986C77"/>
    <w:rsid w:val="009A7953"/>
    <w:rsid w:val="009B3322"/>
    <w:rsid w:val="009B70B4"/>
    <w:rsid w:val="009C263B"/>
    <w:rsid w:val="009C3387"/>
    <w:rsid w:val="009D0CF5"/>
    <w:rsid w:val="009D3946"/>
    <w:rsid w:val="009E0F32"/>
    <w:rsid w:val="009F31E3"/>
    <w:rsid w:val="009F5A8B"/>
    <w:rsid w:val="009F7ED8"/>
    <w:rsid w:val="00A07C60"/>
    <w:rsid w:val="00A113B1"/>
    <w:rsid w:val="00A25A15"/>
    <w:rsid w:val="00A320D5"/>
    <w:rsid w:val="00A32736"/>
    <w:rsid w:val="00A362FB"/>
    <w:rsid w:val="00A41F38"/>
    <w:rsid w:val="00A42044"/>
    <w:rsid w:val="00A52B93"/>
    <w:rsid w:val="00A57062"/>
    <w:rsid w:val="00A57E92"/>
    <w:rsid w:val="00A6069D"/>
    <w:rsid w:val="00A62BE1"/>
    <w:rsid w:val="00A659B1"/>
    <w:rsid w:val="00A6752D"/>
    <w:rsid w:val="00A74EB5"/>
    <w:rsid w:val="00A85C07"/>
    <w:rsid w:val="00A85DAC"/>
    <w:rsid w:val="00A874BB"/>
    <w:rsid w:val="00AA1B6F"/>
    <w:rsid w:val="00AA2EAC"/>
    <w:rsid w:val="00AA44F2"/>
    <w:rsid w:val="00AA485B"/>
    <w:rsid w:val="00AB560B"/>
    <w:rsid w:val="00AC5D0E"/>
    <w:rsid w:val="00AC6843"/>
    <w:rsid w:val="00AD182E"/>
    <w:rsid w:val="00AD65D7"/>
    <w:rsid w:val="00AE23F4"/>
    <w:rsid w:val="00AE4C64"/>
    <w:rsid w:val="00AE7BA5"/>
    <w:rsid w:val="00B009E9"/>
    <w:rsid w:val="00B06710"/>
    <w:rsid w:val="00B12077"/>
    <w:rsid w:val="00B1607A"/>
    <w:rsid w:val="00B210CA"/>
    <w:rsid w:val="00B27CBB"/>
    <w:rsid w:val="00B55B7B"/>
    <w:rsid w:val="00B7083F"/>
    <w:rsid w:val="00B77525"/>
    <w:rsid w:val="00B801FA"/>
    <w:rsid w:val="00B82D8C"/>
    <w:rsid w:val="00B843DA"/>
    <w:rsid w:val="00BA5286"/>
    <w:rsid w:val="00BB1677"/>
    <w:rsid w:val="00BB167C"/>
    <w:rsid w:val="00BB2326"/>
    <w:rsid w:val="00BB3D9D"/>
    <w:rsid w:val="00BC1C2F"/>
    <w:rsid w:val="00BD122E"/>
    <w:rsid w:val="00BD4B1B"/>
    <w:rsid w:val="00BD5587"/>
    <w:rsid w:val="00BE6414"/>
    <w:rsid w:val="00C101C9"/>
    <w:rsid w:val="00C11330"/>
    <w:rsid w:val="00C16D7F"/>
    <w:rsid w:val="00C2024E"/>
    <w:rsid w:val="00C202BD"/>
    <w:rsid w:val="00C20571"/>
    <w:rsid w:val="00C225A2"/>
    <w:rsid w:val="00C226AA"/>
    <w:rsid w:val="00C23FA2"/>
    <w:rsid w:val="00C328CE"/>
    <w:rsid w:val="00C346C5"/>
    <w:rsid w:val="00C400E6"/>
    <w:rsid w:val="00C449A9"/>
    <w:rsid w:val="00C53336"/>
    <w:rsid w:val="00C727DB"/>
    <w:rsid w:val="00C929E6"/>
    <w:rsid w:val="00C95DBE"/>
    <w:rsid w:val="00C96D1A"/>
    <w:rsid w:val="00CA0637"/>
    <w:rsid w:val="00CA12B9"/>
    <w:rsid w:val="00CB1416"/>
    <w:rsid w:val="00CB5400"/>
    <w:rsid w:val="00CB5D48"/>
    <w:rsid w:val="00CC1EA9"/>
    <w:rsid w:val="00CC5304"/>
    <w:rsid w:val="00CC742B"/>
    <w:rsid w:val="00CC783E"/>
    <w:rsid w:val="00CD1A9E"/>
    <w:rsid w:val="00CD221C"/>
    <w:rsid w:val="00CD6FF9"/>
    <w:rsid w:val="00CE14CB"/>
    <w:rsid w:val="00CF508E"/>
    <w:rsid w:val="00D1076D"/>
    <w:rsid w:val="00D11CB8"/>
    <w:rsid w:val="00D2210B"/>
    <w:rsid w:val="00D25B0F"/>
    <w:rsid w:val="00D2654C"/>
    <w:rsid w:val="00D30606"/>
    <w:rsid w:val="00D35E42"/>
    <w:rsid w:val="00D40AEB"/>
    <w:rsid w:val="00D56690"/>
    <w:rsid w:val="00D576F9"/>
    <w:rsid w:val="00D57A8B"/>
    <w:rsid w:val="00D627CC"/>
    <w:rsid w:val="00D65580"/>
    <w:rsid w:val="00D67F3F"/>
    <w:rsid w:val="00D750F6"/>
    <w:rsid w:val="00D75E60"/>
    <w:rsid w:val="00D83C00"/>
    <w:rsid w:val="00D841A6"/>
    <w:rsid w:val="00D91C00"/>
    <w:rsid w:val="00D94897"/>
    <w:rsid w:val="00DC4EDA"/>
    <w:rsid w:val="00DC7EF7"/>
    <w:rsid w:val="00DF1546"/>
    <w:rsid w:val="00E02823"/>
    <w:rsid w:val="00E04114"/>
    <w:rsid w:val="00E05133"/>
    <w:rsid w:val="00E056CA"/>
    <w:rsid w:val="00E11FE1"/>
    <w:rsid w:val="00E269BE"/>
    <w:rsid w:val="00E3429B"/>
    <w:rsid w:val="00E53AB2"/>
    <w:rsid w:val="00E541DC"/>
    <w:rsid w:val="00E563AD"/>
    <w:rsid w:val="00E57262"/>
    <w:rsid w:val="00E66683"/>
    <w:rsid w:val="00E7018B"/>
    <w:rsid w:val="00E8000F"/>
    <w:rsid w:val="00E96F71"/>
    <w:rsid w:val="00EA2D0D"/>
    <w:rsid w:val="00EB780C"/>
    <w:rsid w:val="00ED0BEC"/>
    <w:rsid w:val="00ED51AF"/>
    <w:rsid w:val="00ED579C"/>
    <w:rsid w:val="00ED60DF"/>
    <w:rsid w:val="00ED7E58"/>
    <w:rsid w:val="00EE55F7"/>
    <w:rsid w:val="00EF204D"/>
    <w:rsid w:val="00EF255D"/>
    <w:rsid w:val="00EF46AD"/>
    <w:rsid w:val="00EF51A6"/>
    <w:rsid w:val="00F079D1"/>
    <w:rsid w:val="00F12041"/>
    <w:rsid w:val="00F26D77"/>
    <w:rsid w:val="00F550AF"/>
    <w:rsid w:val="00F56A18"/>
    <w:rsid w:val="00F61D32"/>
    <w:rsid w:val="00F76CF1"/>
    <w:rsid w:val="00F86ED7"/>
    <w:rsid w:val="00F978D4"/>
    <w:rsid w:val="00F97B8A"/>
    <w:rsid w:val="00FA0569"/>
    <w:rsid w:val="00FA347B"/>
    <w:rsid w:val="00FA3B59"/>
    <w:rsid w:val="00FB2576"/>
    <w:rsid w:val="00FB4E61"/>
    <w:rsid w:val="00FC24A1"/>
    <w:rsid w:val="00FC534A"/>
    <w:rsid w:val="00FD0C36"/>
    <w:rsid w:val="00FD2C9B"/>
    <w:rsid w:val="00FD3C0C"/>
    <w:rsid w:val="00FD60B1"/>
    <w:rsid w:val="00FE18EC"/>
    <w:rsid w:val="00FE7FE7"/>
    <w:rsid w:val="00FF3D6A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FC1D-916F-4B08-9C98-156E6AB5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9302</Words>
  <Characters>53028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62206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2023-05-30T01:03:00Z</cp:lastPrinted>
  <dcterms:created xsi:type="dcterms:W3CDTF">2023-05-31T05:28:00Z</dcterms:created>
  <dcterms:modified xsi:type="dcterms:W3CDTF">2023-05-31T05:28:00Z</dcterms:modified>
</cp:coreProperties>
</file>