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D1CD6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4D7659">
        <w:rPr>
          <w:rFonts w:ascii="Arial" w:hAnsi="Arial" w:cs="Arial"/>
          <w:b/>
          <w:bCs/>
          <w:sz w:val="36"/>
          <w:szCs w:val="36"/>
        </w:rPr>
        <w:t>-</w:t>
      </w:r>
      <w:r w:rsidR="00014E5E">
        <w:rPr>
          <w:rFonts w:ascii="Arial" w:hAnsi="Arial" w:cs="Arial"/>
          <w:b/>
          <w:bCs/>
          <w:sz w:val="36"/>
          <w:szCs w:val="36"/>
        </w:rPr>
        <w:t>А</w:t>
      </w:r>
      <w:r w:rsidR="00B16CD1">
        <w:rPr>
          <w:rFonts w:ascii="Arial" w:hAnsi="Arial" w:cs="Arial"/>
          <w:b/>
          <w:bCs/>
          <w:sz w:val="36"/>
          <w:szCs w:val="36"/>
        </w:rPr>
        <w:t>П</w:t>
      </w:r>
      <w:r w:rsidR="00014E5E">
        <w:rPr>
          <w:rFonts w:ascii="Arial" w:hAnsi="Arial" w:cs="Arial"/>
          <w:b/>
          <w:bCs/>
          <w:sz w:val="36"/>
          <w:szCs w:val="36"/>
        </w:rPr>
        <w:t>Р</w:t>
      </w:r>
      <w:r w:rsidR="00B16CD1">
        <w:rPr>
          <w:rFonts w:ascii="Arial" w:hAnsi="Arial" w:cs="Arial"/>
          <w:b/>
          <w:bCs/>
          <w:sz w:val="36"/>
          <w:szCs w:val="36"/>
        </w:rPr>
        <w:t>ЕЛЬ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2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421D8" w:rsidRPr="00C421D8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C421D8">
        <w:rPr>
          <w:b/>
          <w:highlight w:val="yellow"/>
        </w:rPr>
        <w:fldChar w:fldCharType="begin"/>
      </w:r>
      <w:r w:rsidRPr="00C421D8">
        <w:rPr>
          <w:b/>
          <w:highlight w:val="yellow"/>
        </w:rPr>
        <w:instrText xml:space="preserve"> TOC \o "1-3" \h \z \u </w:instrText>
      </w:r>
      <w:r w:rsidRPr="00C421D8">
        <w:rPr>
          <w:b/>
          <w:highlight w:val="yellow"/>
        </w:rPr>
        <w:fldChar w:fldCharType="separate"/>
      </w:r>
      <w:hyperlink w:anchor="_Toc104899579" w:history="1">
        <w:r w:rsidR="00C421D8" w:rsidRPr="00C421D8">
          <w:rPr>
            <w:rStyle w:val="af4"/>
            <w:b/>
          </w:rPr>
          <w:t>I. ОСНОВНЫЕ ЭКОНОМИЧЕСКИЕ  И СОЦИАЛЬНЫЕ ПОКАЗАТЕЛИ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_Toc104899579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4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80" w:history="1">
        <w:r w:rsidR="00C421D8" w:rsidRPr="00C421D8">
          <w:rPr>
            <w:rStyle w:val="af4"/>
            <w:b/>
          </w:rPr>
          <w:t>II. ПРОИЗВОДСТВО ТОВАРОВ И УСЛУГ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_Toc104899580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5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1" w:history="1">
        <w:r w:rsidR="00C421D8" w:rsidRPr="00C421D8">
          <w:rPr>
            <w:rStyle w:val="af4"/>
            <w:b/>
          </w:rPr>
          <w:t>1. ОБОРОТ ОРГАНИЗАЦИЙ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_Toc104899581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5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2" w:history="1">
        <w:r w:rsidR="00C421D8" w:rsidRPr="00C421D8">
          <w:rPr>
            <w:rStyle w:val="af4"/>
            <w:b/>
          </w:rPr>
          <w:t>2. ПРОМЫШЛЕННОЕ ПРОИЗВОДСТВО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_Toc104899582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6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3" w:history="1">
        <w:r w:rsidR="00C421D8" w:rsidRPr="00C421D8">
          <w:rPr>
            <w:rStyle w:val="af4"/>
            <w:b/>
          </w:rPr>
          <w:t>3. РЫБОЛОВСТВО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_Toc104899583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12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4" w:history="1">
        <w:r w:rsidR="00C421D8" w:rsidRPr="00C421D8">
          <w:rPr>
            <w:rStyle w:val="af4"/>
            <w:b/>
          </w:rPr>
          <w:t>4. СТРОИТЕЛЬСТВО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_Toc104899584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13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5" w:history="1">
        <w:r w:rsidR="00C421D8" w:rsidRPr="00C421D8">
          <w:rPr>
            <w:rStyle w:val="af4"/>
            <w:b/>
          </w:rPr>
          <w:t>5. АВТОМОБИЛЬНЫЙ ТРАНСПОРТ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_Toc104899585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15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86" w:history="1">
        <w:r w:rsidR="00C421D8" w:rsidRPr="00C421D8">
          <w:rPr>
            <w:rStyle w:val="af4"/>
            <w:b/>
          </w:rPr>
          <w:t>III. РЫНКИ ТОВАРОВ И УСЛУГ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_Toc104899586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16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7" w:history="1">
        <w:r w:rsidR="00C421D8" w:rsidRPr="00C421D8">
          <w:rPr>
            <w:rStyle w:val="af4"/>
            <w:b/>
          </w:rPr>
          <w:t>1. РОЗНИЧНАЯ ТОРГОВЛЯ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_Toc104899587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16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8" w:history="1">
        <w:r w:rsidR="00C421D8" w:rsidRPr="00C421D8">
          <w:rPr>
            <w:rStyle w:val="af4"/>
            <w:b/>
          </w:rPr>
          <w:t>2. ОБЩЕСТВЕННОЕ ПИТАНИЕ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_Toc104899588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19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89" w:history="1">
        <w:r w:rsidR="00C421D8" w:rsidRPr="00C421D8">
          <w:rPr>
            <w:rStyle w:val="af4"/>
            <w:b/>
          </w:rPr>
          <w:t>3. РЫНОК ПЛАТНЫХ УСЛУГ НАСЕЛЕНИЮ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_Toc104899589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20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90" w:history="1">
        <w:r w:rsidR="00C421D8" w:rsidRPr="00C421D8">
          <w:rPr>
            <w:rStyle w:val="af4"/>
            <w:b/>
          </w:rPr>
          <w:t>IV. ИНВЕСТИЦИИ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_Toc104899590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22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91" w:history="1">
        <w:r w:rsidR="00C421D8" w:rsidRPr="00C421D8">
          <w:rPr>
            <w:rStyle w:val="af4"/>
            <w:b/>
          </w:rPr>
          <w:t>V. ЦЕНЫ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_Toc104899591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23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92" w:history="1">
        <w:r w:rsidR="00C421D8" w:rsidRPr="00C421D8">
          <w:rPr>
            <w:rStyle w:val="af4"/>
            <w:b/>
          </w:rPr>
          <w:t>1. ПОТРЕБИТЕЛЬСКИЕ ЦЕНЫ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_Toc104899592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23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4899593" w:history="1">
        <w:r w:rsidR="00C421D8" w:rsidRPr="00C421D8">
          <w:rPr>
            <w:rStyle w:val="af4"/>
            <w:b/>
          </w:rPr>
          <w:t>2. ЦЕНЫ ПРОИЗВОДИТЕЛЕЙ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_Toc104899593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26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94" w:history="1">
        <w:r w:rsidR="00C421D8" w:rsidRPr="00C421D8">
          <w:rPr>
            <w:rStyle w:val="af4"/>
            <w:b/>
          </w:rPr>
          <w:t>VI. ФИНАНСОВАЯ ДЕЯТЕЛЬНОСТЬ ОРГАНИЗАЦИЙ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_Toc104899594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30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95" w:history="1">
        <w:r w:rsidR="00C421D8" w:rsidRPr="00C421D8">
          <w:rPr>
            <w:rStyle w:val="af4"/>
            <w:b/>
          </w:rPr>
          <w:t>VII. УРОВЕНЬ ЖИЗНИ НАСЕЛЕНИЯ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_Toc104899595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33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96" w:history="1">
        <w:r w:rsidR="00C421D8" w:rsidRPr="00C421D8">
          <w:rPr>
            <w:rStyle w:val="af4"/>
            <w:b/>
          </w:rPr>
          <w:t>VIII. ЗАНЯТОСТЬ И БЕЗРАБОТИЦА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_Toc104899596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42</w:t>
        </w:r>
        <w:r w:rsidR="00C421D8" w:rsidRPr="00C421D8">
          <w:rPr>
            <w:b/>
            <w:webHidden/>
          </w:rPr>
          <w:fldChar w:fldCharType="end"/>
        </w:r>
      </w:hyperlink>
    </w:p>
    <w:p w:rsidR="00C421D8" w:rsidRPr="00C421D8" w:rsidRDefault="003D193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4899597" w:history="1">
        <w:r w:rsidR="00C421D8" w:rsidRPr="00C421D8">
          <w:rPr>
            <w:rStyle w:val="af4"/>
            <w:b/>
          </w:rPr>
          <w:t>IX. ДЕМОГРАФИЯ</w:t>
        </w:r>
        <w:r w:rsidR="00C421D8" w:rsidRPr="00C421D8">
          <w:rPr>
            <w:b/>
            <w:webHidden/>
          </w:rPr>
          <w:tab/>
        </w:r>
        <w:r w:rsidR="00C421D8" w:rsidRPr="00C421D8">
          <w:rPr>
            <w:b/>
            <w:webHidden/>
          </w:rPr>
          <w:fldChar w:fldCharType="begin"/>
        </w:r>
        <w:r w:rsidR="00C421D8" w:rsidRPr="00C421D8">
          <w:rPr>
            <w:b/>
            <w:webHidden/>
          </w:rPr>
          <w:instrText xml:space="preserve"> PAGEREF _Toc104899597 \h </w:instrText>
        </w:r>
        <w:r w:rsidR="00C421D8" w:rsidRPr="00C421D8">
          <w:rPr>
            <w:b/>
            <w:webHidden/>
          </w:rPr>
        </w:r>
        <w:r w:rsidR="00C421D8" w:rsidRPr="00C421D8">
          <w:rPr>
            <w:b/>
            <w:webHidden/>
          </w:rPr>
          <w:fldChar w:fldCharType="separate"/>
        </w:r>
        <w:r w:rsidR="00A476B7">
          <w:rPr>
            <w:b/>
            <w:webHidden/>
          </w:rPr>
          <w:t>44</w:t>
        </w:r>
        <w:r w:rsidR="00C421D8" w:rsidRPr="00C421D8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C421D8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4D7659" w:rsidRPr="000E18EB" w:rsidRDefault="00043363" w:rsidP="004D765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04899579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D7659" w:rsidRPr="000E18EB" w:rsidTr="004D7659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Pr="000E18EB" w:rsidRDefault="004D7659" w:rsidP="004D7659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B16CD1" w:rsidP="004D765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D7659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B16CD1" w:rsidP="00B16CD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D7659">
              <w:rPr>
                <w:rFonts w:ascii="Arial" w:hAnsi="Arial" w:cs="Arial"/>
                <w:i/>
              </w:rPr>
              <w:t xml:space="preserve"> 2022г. </w:t>
            </w:r>
            <w:r w:rsidR="006150FF">
              <w:rPr>
                <w:rFonts w:ascii="Arial" w:hAnsi="Arial" w:cs="Arial"/>
                <w:i/>
              </w:rPr>
              <w:br/>
            </w:r>
            <w:r w:rsidR="004D7659"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4D7659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B16CD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16CD1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B16CD1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16CD1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2022г.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B16CD1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7659" w:rsidRDefault="004D7659" w:rsidP="004D7659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4D7659" w:rsidRDefault="004D7659" w:rsidP="00B16CD1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16CD1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B16CD1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4D7659" w:rsidRPr="00BF6765" w:rsidTr="004D7659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7659" w:rsidRPr="005907C5" w:rsidRDefault="004D7659" w:rsidP="004D7659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3D2A9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390F81" w:rsidRDefault="0054522B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54522B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7659" w:rsidRPr="005907C5" w:rsidRDefault="0054522B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3D2A93" w:rsidRPr="000E18EB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2A93" w:rsidRPr="000E18EB" w:rsidRDefault="003D2A93" w:rsidP="003D2A93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3699,3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14450,1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3D2A93" w:rsidRPr="000E18EB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2A93" w:rsidRPr="00906CA3" w:rsidRDefault="003D2A93" w:rsidP="003D2A93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5898,0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3D2A93" w:rsidRPr="00080027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73434E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  <w:r w:rsidR="003D2A93"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  <w:r w:rsidR="003D2A93"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D2A93" w:rsidRPr="00032FB0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EA3256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EA3256" w:rsidP="003D2A93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107,8</w:t>
            </w:r>
            <w:r w:rsidR="003D2A93"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EA3256" w:rsidP="003D2A93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95,6</w:t>
            </w:r>
            <w:r w:rsidR="003D2A93"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D2A93" w:rsidRPr="00B1728A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Pr="00B1728A" w:rsidRDefault="003D2A93" w:rsidP="003D2A93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EA3256" w:rsidP="003D2A9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</w:tr>
    </w:tbl>
    <w:p w:rsidR="004D7659" w:rsidRPr="00473791" w:rsidRDefault="004D7659" w:rsidP="004D765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B16CD1">
        <w:rPr>
          <w:rFonts w:ascii="Arial" w:hAnsi="Arial" w:cs="Arial"/>
          <w:i/>
          <w:sz w:val="22"/>
          <w:szCs w:val="22"/>
        </w:rPr>
        <w:t>Апрель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B16CD1">
        <w:rPr>
          <w:rFonts w:ascii="Arial" w:hAnsi="Arial" w:cs="Arial"/>
          <w:i/>
          <w:sz w:val="22"/>
          <w:szCs w:val="22"/>
        </w:rPr>
        <w:t>Апрель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73791">
        <w:rPr>
          <w:rFonts w:ascii="Arial" w:hAnsi="Arial" w:cs="Arial"/>
          <w:i/>
          <w:sz w:val="22"/>
          <w:szCs w:val="22"/>
        </w:rPr>
        <w:t>202</w:t>
      </w:r>
      <w:r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04899580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104899581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Default="001825D3" w:rsidP="001825D3">
      <w:pPr>
        <w:spacing w:before="240" w:after="120"/>
        <w:jc w:val="center"/>
        <w:rPr>
          <w:rFonts w:ascii="Arial" w:hAnsi="Arial" w:cs="Arial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1326"/>
        <w:gridCol w:w="1337"/>
        <w:gridCol w:w="1339"/>
        <w:gridCol w:w="1377"/>
      </w:tblGrid>
      <w:tr w:rsidR="0044556C" w:rsidTr="0044556C">
        <w:trPr>
          <w:trHeight w:val="714"/>
          <w:tblHeader/>
          <w:jc w:val="center"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62138" w:rsidP="0046213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4556C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462138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62138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4556C" w:rsidTr="0044556C">
        <w:trPr>
          <w:trHeight w:val="1273"/>
          <w:tblHeader/>
          <w:jc w:val="center"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462138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462138">
              <w:rPr>
                <w:rFonts w:ascii="Arial" w:hAnsi="Arial" w:cs="Arial"/>
                <w:i/>
              </w:rPr>
              <w:t>апрелю</w:t>
            </w:r>
            <w:r w:rsidR="00014E5E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462138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62138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6088" w:rsidRDefault="00216088" w:rsidP="00216088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Pr="00216088" w:rsidRDefault="00216088" w:rsidP="00216088">
            <w:pPr>
              <w:jc w:val="right"/>
              <w:rPr>
                <w:rFonts w:ascii="Arial CYR" w:hAnsi="Arial CYR" w:cs="Arial CYR"/>
                <w:b/>
              </w:rPr>
            </w:pPr>
            <w:r w:rsidRPr="00216088">
              <w:rPr>
                <w:rFonts w:ascii="Arial CYR" w:hAnsi="Arial CYR" w:cs="Arial CYR"/>
                <w:b/>
              </w:rPr>
              <w:t>38776,2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Pr="00216088" w:rsidRDefault="00216088" w:rsidP="00216088">
            <w:pPr>
              <w:ind w:right="178"/>
              <w:jc w:val="right"/>
              <w:rPr>
                <w:rFonts w:ascii="Arial CYR" w:hAnsi="Arial CYR" w:cs="Arial CYR"/>
                <w:b/>
              </w:rPr>
            </w:pPr>
            <w:r w:rsidRPr="00216088">
              <w:rPr>
                <w:rFonts w:ascii="Arial CYR" w:hAnsi="Arial CYR" w:cs="Arial CYR"/>
                <w:b/>
              </w:rPr>
              <w:t>104,6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Pr="00216088" w:rsidRDefault="00216088" w:rsidP="00216088">
            <w:pPr>
              <w:pStyle w:val="21"/>
              <w:ind w:right="106"/>
              <w:jc w:val="right"/>
              <w:rPr>
                <w:rFonts w:cs="Arial"/>
                <w:b/>
              </w:rPr>
            </w:pPr>
            <w:r w:rsidRPr="00216088">
              <w:rPr>
                <w:rFonts w:cs="Arial"/>
                <w:b/>
              </w:rPr>
              <w:t>150666,6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Pr="00216088" w:rsidRDefault="00216088" w:rsidP="00216088">
            <w:pPr>
              <w:pStyle w:val="21"/>
              <w:ind w:right="106"/>
              <w:jc w:val="right"/>
              <w:rPr>
                <w:rFonts w:cs="Arial"/>
                <w:b/>
              </w:rPr>
            </w:pPr>
            <w:r w:rsidRPr="00216088">
              <w:rPr>
                <w:rFonts w:cs="Arial"/>
                <w:b/>
              </w:rPr>
              <w:t>120,5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877,4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2847,0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87,1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18474,8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70847,6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118,4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720,6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2703,5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140,5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1720,7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7249,1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99,2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343,5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105,2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1701,8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4004,3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86,3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10963,1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45166,2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135,8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2421,8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9896,4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119,6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1130,3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124,1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1304,6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105,8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482,2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179,8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338,3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1993,8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129,7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370,0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1462,2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123,6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287,9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112,5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246,6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96,3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589,4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126,4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41,6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137,7</w:t>
            </w:r>
          </w:p>
        </w:tc>
      </w:tr>
      <w:tr w:rsidR="0021608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6088" w:rsidRDefault="00216088" w:rsidP="00216088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70,4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088" w:rsidRDefault="00216088" w:rsidP="00216088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112,2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104899582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4D4187" w:rsidRDefault="004D4187" w:rsidP="004D418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апреле 2022г. по сравнению с соответствующим периодом предыдущего года составил 101,7%, в январе-апреле 2022г. – 100,5%.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44556C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 w:rsidR="00BB367D">
              <w:rPr>
                <w:rFonts w:ascii="Arial" w:hAnsi="Arial" w:cs="Arial"/>
                <w:b/>
              </w:rPr>
              <w:t>1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390F81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BB367D" w:rsidRDefault="00BB367D" w:rsidP="001068F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108,6</w:t>
            </w:r>
          </w:p>
        </w:tc>
      </w:tr>
      <w:tr w:rsidR="00BB367D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 w:rsidRPr="001068FA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BB367D" w:rsidRPr="000E18EB" w:rsidTr="00BB367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6F77B8" w:rsidRDefault="00BB367D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  <w:tr w:rsidR="0044556C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014E5E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E5E" w:rsidRDefault="00014E5E" w:rsidP="0044556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E5E" w:rsidRDefault="00402338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E5E" w:rsidRDefault="00402338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 w:rsidR="0044556C" w:rsidRPr="000E18EB" w:rsidTr="0046213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014E5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="00014E5E">
              <w:rPr>
                <w:rFonts w:ascii="Arial" w:hAnsi="Arial" w:cs="Arial"/>
                <w:b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02338" w:rsidP="0044556C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D4187" w:rsidRPr="000E18EB" w:rsidTr="0046213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4D4187" w:rsidRPr="000E18EB" w:rsidTr="00BB367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A9634D" w:rsidRDefault="00B22694" w:rsidP="004D4187">
      <w:pPr>
        <w:spacing w:before="180"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A9634D" w:rsidTr="00014E5E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462138" w:rsidP="0046213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A9634D">
              <w:rPr>
                <w:rFonts w:ascii="Arial" w:hAnsi="Arial" w:cs="Arial"/>
                <w:i/>
              </w:rPr>
              <w:t xml:space="preserve"> 2022г.</w:t>
            </w:r>
            <w:r w:rsidR="00A9634D">
              <w:rPr>
                <w:rFonts w:ascii="Arial" w:hAnsi="Arial" w:cs="Arial"/>
                <w:i/>
              </w:rPr>
              <w:br/>
              <w:t>в % к</w:t>
            </w:r>
            <w:r w:rsidR="00A963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014E5E">
              <w:rPr>
                <w:rFonts w:ascii="Arial" w:hAnsi="Arial" w:cs="Arial"/>
                <w:i/>
              </w:rPr>
              <w:t xml:space="preserve"> </w:t>
            </w:r>
            <w:r w:rsidR="00A9634D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46213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62138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62138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014E5E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1131,2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110,5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29,8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103,2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110,0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73,9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83,3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98,5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153,4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113,4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82,2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107,5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238,8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228,0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111,6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66,4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191,3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117,2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94,9</w:t>
            </w:r>
          </w:p>
        </w:tc>
      </w:tr>
      <w:tr w:rsidR="004D4187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100,4</w:t>
            </w:r>
          </w:p>
        </w:tc>
      </w:tr>
    </w:tbl>
    <w:p w:rsidR="00A9634D" w:rsidRDefault="00A9634D" w:rsidP="00A9634D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A9634D" w:rsidRDefault="00A9634D" w:rsidP="00256EF0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A9634D" w:rsidTr="00256EF0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256EF0" w:rsidP="00A963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A9634D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256EF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56EF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9634D" w:rsidTr="00256EF0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014E5E" w:rsidP="00256EF0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256EF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256EF0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56EF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139,0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142,6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14467,9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58916,8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192,2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155,0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145,1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143,9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</w:t>
            </w:r>
            <w:r>
              <w:rPr>
                <w:rFonts w:ascii="Arial" w:hAnsi="Arial" w:cs="Arial"/>
              </w:rPr>
              <w:br/>
              <w:t xml:space="preserve">не включенных в другие </w:t>
            </w:r>
            <w:r>
              <w:rPr>
                <w:rFonts w:ascii="Arial" w:hAnsi="Arial" w:cs="Arial"/>
              </w:rPr>
              <w:br/>
              <w:t>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7137,5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4D41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</w:tr>
    </w:tbl>
    <w:p w:rsidR="00A9634D" w:rsidRDefault="00A9634D" w:rsidP="00A9634D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A9634D" w:rsidRDefault="00A9634D" w:rsidP="00A9634D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9634D" w:rsidRDefault="00A9634D" w:rsidP="00A9634D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74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0"/>
        <w:gridCol w:w="1421"/>
        <w:gridCol w:w="1548"/>
      </w:tblGrid>
      <w:tr w:rsidR="00A9634D" w:rsidTr="004D4187">
        <w:trPr>
          <w:cantSplit/>
          <w:trHeight w:val="1460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7D06B0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7D06B0">
              <w:rPr>
                <w:rFonts w:ascii="Arial" w:eastAsia="Arial Unicode MS" w:hAnsi="Arial" w:cs="Arial"/>
                <w:i/>
              </w:rPr>
              <w:t>апрель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34D" w:rsidRDefault="00A9634D" w:rsidP="007D06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7D06B0">
              <w:rPr>
                <w:rFonts w:ascii="Arial" w:eastAsia="Arial Unicode MS" w:hAnsi="Arial" w:cs="Arial"/>
                <w:i/>
              </w:rPr>
              <w:t>апрелю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A9634D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A9634D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4D4187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A9634D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4D4187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</w:tr>
      <w:tr w:rsidR="00A9634D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A9634D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141,1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24841,3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22483,1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191,5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1392,1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347,9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2071,4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4187" w:rsidRDefault="004D4187" w:rsidP="004D4187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D4187" w:rsidRDefault="004D4187" w:rsidP="004D41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1034,9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4D4187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D4187" w:rsidRDefault="004D4187" w:rsidP="004D418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</w:tbl>
    <w:p w:rsidR="00A9634D" w:rsidRDefault="00A9634D" w:rsidP="00A9634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9634D" w:rsidRDefault="00A9634D" w:rsidP="00A9634D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B74AC2">
      <w:pPr>
        <w:pStyle w:val="2"/>
        <w:spacing w:before="360" w:after="240"/>
        <w:jc w:val="center"/>
        <w:rPr>
          <w:i w:val="0"/>
        </w:rPr>
      </w:pPr>
      <w:bookmarkStart w:id="11" w:name="_Toc104899583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4D4187" w:rsidRDefault="004D4187" w:rsidP="004D4187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январе-апреле 2022 года отгружено товаров собственного производства, выполнено работ и услуг на 2656,4 млн рублей, что на 15,7% ниже уровня предыдущего года.</w:t>
      </w:r>
    </w:p>
    <w:p w:rsidR="00480A92" w:rsidRDefault="00480A92" w:rsidP="00AD7EF0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рыбо- и морепродуктов в </w:t>
      </w:r>
      <w:r w:rsidR="00AD7EF0">
        <w:rPr>
          <w:rFonts w:ascii="Arial" w:hAnsi="Arial" w:cs="Arial"/>
          <w:b/>
          <w:bCs/>
          <w:caps/>
        </w:rPr>
        <w:t>ЯНВАРЕ</w:t>
      </w:r>
      <w:r w:rsidR="00A9634D">
        <w:rPr>
          <w:rFonts w:ascii="Arial" w:hAnsi="Arial" w:cs="Arial"/>
          <w:b/>
          <w:bCs/>
          <w:caps/>
        </w:rPr>
        <w:t>-</w:t>
      </w:r>
      <w:r w:rsidR="00B74AC2">
        <w:rPr>
          <w:rFonts w:ascii="Arial" w:hAnsi="Arial" w:cs="Arial"/>
          <w:b/>
          <w:bCs/>
          <w:caps/>
        </w:rPr>
        <w:t>А</w:t>
      </w:r>
      <w:r w:rsidR="007D06B0">
        <w:rPr>
          <w:rFonts w:ascii="Arial" w:hAnsi="Arial" w:cs="Arial"/>
          <w:b/>
          <w:bCs/>
          <w:caps/>
        </w:rPr>
        <w:t>П</w:t>
      </w:r>
      <w:r w:rsidR="00B74AC2">
        <w:rPr>
          <w:rFonts w:ascii="Arial" w:hAnsi="Arial" w:cs="Arial"/>
          <w:b/>
          <w:bCs/>
          <w:caps/>
        </w:rPr>
        <w:t>Р</w:t>
      </w:r>
      <w:r w:rsidR="007D06B0">
        <w:rPr>
          <w:rFonts w:ascii="Arial" w:hAnsi="Arial" w:cs="Arial"/>
          <w:b/>
          <w:bCs/>
          <w:caps/>
        </w:rPr>
        <w:t>ЕЛ</w:t>
      </w:r>
      <w:r w:rsidR="00A9634D">
        <w:rPr>
          <w:rFonts w:ascii="Arial" w:hAnsi="Arial" w:cs="Arial"/>
          <w:b/>
          <w:bCs/>
          <w:caps/>
        </w:rPr>
        <w:t>е</w:t>
      </w:r>
      <w:r w:rsidR="00AD7EF0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AD7EF0">
        <w:rPr>
          <w:rFonts w:ascii="Arial" w:hAnsi="Arial" w:cs="Arial"/>
          <w:b/>
          <w:bCs/>
          <w:caps/>
        </w:rPr>
        <w:t>2</w:t>
      </w:r>
      <w:r>
        <w:rPr>
          <w:rFonts w:ascii="Arial" w:hAnsi="Arial" w:cs="Arial"/>
          <w:b/>
          <w:bCs/>
          <w:caps/>
        </w:rPr>
        <w:t xml:space="preserve"> год</w:t>
      </w:r>
      <w:r w:rsidR="00AD7EF0">
        <w:rPr>
          <w:rFonts w:ascii="Arial" w:hAnsi="Arial" w:cs="Arial"/>
          <w:b/>
          <w:bCs/>
          <w:caps/>
        </w:rPr>
        <w:t>А</w:t>
      </w:r>
    </w:p>
    <w:tbl>
      <w:tblPr>
        <w:tblW w:w="4978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4"/>
        <w:gridCol w:w="1560"/>
        <w:gridCol w:w="2372"/>
      </w:tblGrid>
      <w:tr w:rsidR="00480A92" w:rsidRPr="000E18EB" w:rsidTr="004D4187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3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7D06B0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 w:rsidR="00AD7EF0">
              <w:rPr>
                <w:rFonts w:ascii="Arial" w:eastAsia="Arial Unicode MS" w:hAnsi="Arial" w:cs="Arial"/>
                <w:i/>
              </w:rPr>
              <w:t>январю</w:t>
            </w:r>
            <w:r w:rsidR="00A9634D">
              <w:rPr>
                <w:rFonts w:ascii="Arial" w:eastAsia="Arial Unicode MS" w:hAnsi="Arial" w:cs="Arial"/>
                <w:i/>
              </w:rPr>
              <w:t>-</w:t>
            </w:r>
            <w:r w:rsidR="007D06B0">
              <w:rPr>
                <w:rFonts w:ascii="Arial" w:eastAsia="Arial Unicode MS" w:hAnsi="Arial" w:cs="Arial"/>
                <w:i/>
              </w:rPr>
              <w:t>апрелю</w:t>
            </w:r>
            <w:r w:rsidR="00AD7EF0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AD7EF0">
              <w:rPr>
                <w:rFonts w:ascii="Arial" w:eastAsia="Arial Unicode MS" w:hAnsi="Arial" w:cs="Arial"/>
                <w:i/>
              </w:rPr>
              <w:t>1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D4187" w:rsidRPr="000E18EB" w:rsidTr="004D4187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D4187" w:rsidRDefault="004D4187" w:rsidP="004D418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27524,7</w:t>
            </w:r>
          </w:p>
        </w:tc>
        <w:tc>
          <w:tcPr>
            <w:tcW w:w="132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4D4187" w:rsidRPr="000E18EB" w:rsidTr="004D41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D4187" w:rsidRDefault="004D4187" w:rsidP="004D418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1636,7</w:t>
            </w:r>
          </w:p>
        </w:tc>
        <w:tc>
          <w:tcPr>
            <w:tcW w:w="132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4187" w:rsidRDefault="004D4187" w:rsidP="004D4187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bookmarkEnd w:id="12"/>
      <w:bookmarkEnd w:id="13"/>
      <w:bookmarkEnd w:id="14"/>
    </w:tbl>
    <w:p w:rsidR="00B74AC2" w:rsidRDefault="00B74AC2">
      <w:pPr>
        <w:rPr>
          <w:i/>
        </w:rPr>
      </w:pPr>
      <w:r>
        <w:rPr>
          <w:i/>
        </w:rPr>
        <w:br w:type="page"/>
      </w:r>
    </w:p>
    <w:p w:rsidR="00AB325B" w:rsidRPr="00A15079" w:rsidRDefault="007D06B0" w:rsidP="00C97CED"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5" w:name="_Toc104899584"/>
      <w:r>
        <w:rPr>
          <w:i w:val="0"/>
        </w:rPr>
        <w:lastRenderedPageBreak/>
        <w:t>4</w:t>
      </w:r>
      <w:r w:rsidR="00AB325B" w:rsidRPr="00A15079">
        <w:rPr>
          <w:i w:val="0"/>
        </w:rPr>
        <w:t>. СТРОИТЕЛЬСТВО</w:t>
      </w:r>
      <w:bookmarkEnd w:id="15"/>
    </w:p>
    <w:p w:rsidR="004F6AF9" w:rsidRDefault="004F6AF9" w:rsidP="004F6AF9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апреле 2022г. составил 1859,7 млн рублей, или 102,6% (в сопоставимых ценах) к уровню соответствующего периода предыдущего года, в январе-апреле 2022г. – 4957,3 млн рублей, или 58,6%.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53597E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2D130F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4A1E4C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C97CED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C97CED" w:rsidRPr="000E18EB" w:rsidTr="007D06B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4F6AF9" w:rsidRPr="000E18EB" w:rsidTr="007D06B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7D06B0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Default="004F6AF9" w:rsidP="004F6AF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4F6AF9" w:rsidRPr="000E18EB" w:rsidTr="005359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7D06B0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Default="004F6AF9" w:rsidP="004F6AF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7D06B0" w:rsidRDefault="007D06B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F6AF9" w:rsidRDefault="004F6AF9" w:rsidP="004F6AF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январе-апреле 2022г. введено в действие 4164 кв. метра общей площади жилых помещений, что в 10,7 раза больше, чем в соответствующем периоде предыдущего года. В том числе населением введено 13 домов общей площадью жилых помещений 1189 кв. метров, что в 3,1 раза больше уровня января-апреля 2021г.</w:t>
      </w:r>
    </w:p>
    <w:p w:rsidR="00645AA6" w:rsidRPr="00A15079" w:rsidRDefault="00645AA6" w:rsidP="007D06B0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4A1E4C">
        <w:trPr>
          <w:trHeight w:val="149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C9060F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7F3B81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97E" w:rsidRPr="00A15079" w:rsidRDefault="0053597E" w:rsidP="00574B4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74B43"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2D130F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2D130F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4A1E4C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8C14DE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A15079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Default="008C14DE" w:rsidP="008C14D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8C14DE" w:rsidRPr="000E18EB" w:rsidTr="007D06B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A15079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Default="008C14DE" w:rsidP="008C14D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4F6AF9" w:rsidRPr="000E18EB" w:rsidTr="007D06B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7D06B0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Default="004F6AF9" w:rsidP="004F6AF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4F6AF9" w:rsidRPr="000E18EB" w:rsidTr="0053597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7D06B0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Default="004F6AF9" w:rsidP="004F6AF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4164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10,7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Default="004F6AF9" w:rsidP="004F6AF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955D95" w:rsidRDefault="00955D9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480A92" w:rsidRDefault="007D06B0" w:rsidP="00236826">
      <w:pPr>
        <w:pStyle w:val="2"/>
        <w:spacing w:before="120" w:after="120"/>
        <w:jc w:val="center"/>
        <w:rPr>
          <w:i w:val="0"/>
        </w:rPr>
      </w:pPr>
      <w:bookmarkStart w:id="16" w:name="_Toc104899585"/>
      <w:r>
        <w:rPr>
          <w:i w:val="0"/>
        </w:rPr>
        <w:lastRenderedPageBreak/>
        <w:t>5</w:t>
      </w:r>
      <w:r w:rsidR="00B753CC" w:rsidRPr="00480A92">
        <w:rPr>
          <w:i w:val="0"/>
        </w:rPr>
        <w:t>. АВТОМОБИЛЬНЫЙ ТРАНСПОРТ</w:t>
      </w:r>
      <w:bookmarkEnd w:id="16"/>
    </w:p>
    <w:p w:rsidR="004A1E4C" w:rsidRDefault="007A6281" w:rsidP="004A1E4C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A1E4C" w:rsidTr="006B7973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7D06B0" w:rsidP="004A1E4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A1E4C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7D06B0" w:rsidP="007D06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A1E4C">
              <w:rPr>
                <w:rFonts w:ascii="Arial" w:hAnsi="Arial" w:cs="Arial"/>
                <w:i/>
              </w:rPr>
              <w:t xml:space="preserve"> 2022г.</w:t>
            </w:r>
            <w:r w:rsidR="004A1E4C">
              <w:rPr>
                <w:rFonts w:ascii="Arial" w:hAnsi="Arial" w:cs="Arial"/>
                <w:i/>
              </w:rPr>
              <w:br/>
              <w:t>в % к</w:t>
            </w:r>
            <w:r w:rsidR="004A1E4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4A1E4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7D06B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D06B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7D06B0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D06B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7D06B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E700DB" w:rsidTr="006B797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1718,1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700DB" w:rsidTr="006B797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0DB" w:rsidRDefault="00E700DB" w:rsidP="00E700D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</w:tbl>
    <w:p w:rsidR="004A1E4C" w:rsidRDefault="004A1E4C" w:rsidP="004A1E4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4A1E4C" w:rsidTr="006B7973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4A1E4C" w:rsidTr="00955D9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55D95" w:rsidTr="007D06B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55D95" w:rsidRDefault="00955D95" w:rsidP="00955D9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55D95" w:rsidRPr="00DB15E8" w:rsidRDefault="00DB15E8" w:rsidP="00955D9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55D95" w:rsidRDefault="00DB15E8" w:rsidP="00955D9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7D06B0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D06B0" w:rsidRDefault="007D06B0" w:rsidP="00955D9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D06B0" w:rsidRDefault="00E700DB" w:rsidP="00955D9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D06B0" w:rsidRDefault="00E700DB" w:rsidP="00955D9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</w:tbl>
    <w:p w:rsidR="004A1E4C" w:rsidRDefault="004A1E4C" w:rsidP="004A1E4C"/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04899586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7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104899587"/>
      <w:bookmarkStart w:id="19" w:name="_Toc347145697"/>
      <w:r w:rsidRPr="00BD4BE1">
        <w:rPr>
          <w:i w:val="0"/>
          <w:color w:val="000000" w:themeColor="text1"/>
        </w:rPr>
        <w:t>1. РОЗНИЧНАЯ ТОРГОВЛЯ</w:t>
      </w:r>
      <w:bookmarkEnd w:id="18"/>
    </w:p>
    <w:p w:rsidR="004F6AF9" w:rsidRPr="00DA6811" w:rsidRDefault="004F6AF9" w:rsidP="004F6AF9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апреле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8B3F7D">
        <w:rPr>
          <w:rFonts w:ascii="Arial" w:hAnsi="Arial" w:cs="Arial"/>
        </w:rPr>
        <w:t>3699,3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1251F8">
        <w:rPr>
          <w:rFonts w:ascii="Arial" w:hAnsi="Arial" w:cs="Arial"/>
          <w:kern w:val="24"/>
        </w:rPr>
        <w:t>10</w:t>
      </w:r>
      <w:r>
        <w:rPr>
          <w:rFonts w:ascii="Arial" w:hAnsi="Arial" w:cs="Arial"/>
          <w:kern w:val="24"/>
        </w:rPr>
        <w:t>0</w:t>
      </w:r>
      <w:r w:rsidRPr="001251F8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6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январе-апреле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 w:rsidRPr="008B3F7D">
        <w:rPr>
          <w:rFonts w:ascii="Arial" w:hAnsi="Arial" w:cs="Arial"/>
        </w:rPr>
        <w:t>14450,1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</w:t>
      </w:r>
      <w:r>
        <w:rPr>
          <w:rFonts w:ascii="Arial" w:hAnsi="Arial" w:cs="Arial"/>
        </w:rPr>
        <w:t>2</w:t>
      </w:r>
      <w:r w:rsidRPr="00813E38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C14DE">
        <w:trPr>
          <w:trHeight w:val="374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C14DE">
        <w:trPr>
          <w:trHeight w:val="11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C14DE" w:rsidRDefault="00CD5203" w:rsidP="005B63AD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  <w:color w:val="000000"/>
              </w:rPr>
              <w:t>1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C14DE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3045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C14DE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3042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C14DE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3176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C14DE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9264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8C14DE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3190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3241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3288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9721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119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18985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3303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 w:rsidRPr="006C2512">
              <w:rPr>
                <w:rFonts w:ascii="Arial" w:hAnsi="Arial" w:cs="Arial"/>
              </w:rPr>
              <w:t>3365</w:t>
            </w:r>
            <w:r>
              <w:rPr>
                <w:rFonts w:ascii="Arial" w:hAnsi="Arial" w:cs="Arial"/>
              </w:rPr>
              <w:t>,</w:t>
            </w:r>
            <w:r w:rsidRPr="006C251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3371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10039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113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6C2512">
              <w:rPr>
                <w:rFonts w:ascii="Arial" w:hAnsi="Arial" w:cs="Arial"/>
                <w:b/>
                <w:bCs/>
              </w:rPr>
              <w:t>29025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6C25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110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C14DE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3469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3481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C14DE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4046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10996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C14DE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40021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C14DE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0E18EB" w:rsidRDefault="008C14DE" w:rsidP="008C14DE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C14DE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C14DE" w:rsidRDefault="008C14DE" w:rsidP="005B63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</w:tr>
      <w:tr w:rsidR="008C14DE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C14DE" w:rsidRDefault="008C14DE" w:rsidP="005B63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8C14DE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493A9A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8C14DE" w:rsidRPr="000E18EB" w:rsidTr="005B63A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10750,8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86D42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</w:t>
            </w:r>
            <w:r w:rsidRPr="0042398F">
              <w:rPr>
                <w:rFonts w:ascii="Arial" w:hAnsi="Arial" w:cs="Arial"/>
                <w:b/>
              </w:rPr>
              <w:t>5</w:t>
            </w:r>
          </w:p>
        </w:tc>
      </w:tr>
      <w:tr w:rsidR="004F6AF9" w:rsidRPr="000E18EB" w:rsidTr="005B63A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5B63AD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63AD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1B2C58" w:rsidRDefault="004F6AF9" w:rsidP="004F6AF9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FA5BEE">
              <w:rPr>
                <w:rFonts w:ascii="Arial" w:hAnsi="Arial" w:cs="Arial"/>
              </w:rPr>
              <w:t>369</w:t>
            </w:r>
            <w:r>
              <w:rPr>
                <w:rFonts w:ascii="Arial" w:hAnsi="Arial" w:cs="Arial"/>
                <w:lang w:val="en-US"/>
              </w:rPr>
              <w:t>9</w:t>
            </w:r>
            <w:r w:rsidRPr="00FA5BE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FA5BEE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1B2C58" w:rsidRDefault="004F6AF9" w:rsidP="004F6AF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91,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4F6AF9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3D35B2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54E16" w:rsidRDefault="004F6AF9" w:rsidP="004F6AF9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D54E16">
              <w:rPr>
                <w:rFonts w:ascii="Arial" w:hAnsi="Arial" w:cs="Arial"/>
                <w:b/>
              </w:rPr>
              <w:t>144</w:t>
            </w:r>
            <w:r w:rsidRPr="00D54E16">
              <w:rPr>
                <w:rFonts w:ascii="Arial" w:hAnsi="Arial" w:cs="Arial"/>
                <w:b/>
                <w:lang w:val="en-US"/>
              </w:rPr>
              <w:t>50</w:t>
            </w:r>
            <w:r w:rsidRPr="00D54E16">
              <w:rPr>
                <w:rFonts w:ascii="Arial" w:hAnsi="Arial" w:cs="Arial"/>
                <w:b/>
              </w:rPr>
              <w:t>,</w:t>
            </w:r>
            <w:r w:rsidRPr="00D54E16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54E16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4E16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241AA0" w:rsidRDefault="004F6AF9" w:rsidP="004F6AF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4F6AF9" w:rsidRPr="000E18EB" w:rsidRDefault="004F6AF9" w:rsidP="004F6AF9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апреле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</w:t>
      </w:r>
      <w:r>
        <w:rPr>
          <w:rFonts w:ascii="Arial" w:hAnsi="Arial" w:cs="Arial"/>
          <w:kern w:val="24"/>
        </w:rPr>
        <w:t>5</w:t>
      </w:r>
      <w:r w:rsidRPr="000426A2">
        <w:rPr>
          <w:rFonts w:ascii="Arial" w:hAnsi="Arial" w:cs="Arial"/>
          <w:kern w:val="24"/>
        </w:rPr>
        <w:t xml:space="preserve">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0,05%.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763163" w:rsidRDefault="00763163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FC0197" w:rsidRPr="00B11395" w:rsidRDefault="00B11395" w:rsidP="00E13785">
      <w:pPr>
        <w:spacing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lastRenderedPageBreak/>
        <w:t>ОБОРОТ РОЗНИЧНОЙ ТОРГОВЛИ ТОРГУЮЩИХ ОРГАНИЗАЦИЙ</w:t>
      </w:r>
      <w:r w:rsidR="00030382">
        <w:rPr>
          <w:rFonts w:ascii="Arial" w:hAnsi="Arial" w:cs="Arial"/>
          <w:b/>
          <w:kern w:val="24"/>
        </w:rPr>
        <w:t xml:space="preserve"> 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FC0197" w:rsidRPr="00B11395" w:rsidTr="004F6AF9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C0197" w:rsidRPr="00B11395" w:rsidRDefault="00FC0197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5B63AD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FC0197" w:rsidRPr="00B11395">
              <w:rPr>
                <w:rFonts w:ascii="Arial" w:hAnsi="Arial" w:cs="Arial"/>
                <w:i/>
              </w:rPr>
              <w:t xml:space="preserve"> 202</w:t>
            </w:r>
            <w:r w:rsidR="00FC0197">
              <w:rPr>
                <w:rFonts w:ascii="Arial" w:hAnsi="Arial" w:cs="Arial"/>
                <w:i/>
              </w:rPr>
              <w:t>2</w:t>
            </w:r>
            <w:r w:rsidR="00FC0197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0197" w:rsidRPr="00B11395" w:rsidRDefault="00FC0197" w:rsidP="005B63A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5B63AD">
              <w:rPr>
                <w:rFonts w:ascii="Arial" w:hAnsi="Arial" w:cs="Arial"/>
                <w:i/>
              </w:rPr>
              <w:t>апрель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FC0197" w:rsidRPr="00B11395" w:rsidTr="004F6AF9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5B63A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5B63AD">
              <w:rPr>
                <w:rFonts w:ascii="Arial" w:hAnsi="Arial" w:cs="Arial"/>
                <w:i/>
              </w:rPr>
              <w:t>апрелю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0197" w:rsidRPr="00B11395" w:rsidRDefault="00FC0197" w:rsidP="005B63A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5B63AD">
              <w:rPr>
                <w:rFonts w:ascii="Arial" w:hAnsi="Arial" w:cs="Arial"/>
                <w:i/>
              </w:rPr>
              <w:t>апрелю</w:t>
            </w:r>
            <w:r w:rsidRPr="00B1139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4F6AF9" w:rsidRPr="00B11395" w:rsidTr="004F6AF9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1395" w:rsidRDefault="004F6AF9" w:rsidP="004F6AF9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6A52" w:rsidRDefault="004F6AF9" w:rsidP="004F6AF9">
            <w:pPr>
              <w:jc w:val="right"/>
              <w:rPr>
                <w:rFonts w:ascii="Arial" w:hAnsi="Arial" w:cs="Arial"/>
                <w:b/>
                <w:lang w:val="en-US"/>
              </w:rPr>
            </w:pPr>
            <w:r w:rsidRPr="00B16A52">
              <w:rPr>
                <w:rFonts w:ascii="Arial" w:hAnsi="Arial" w:cs="Arial"/>
                <w:b/>
              </w:rPr>
              <w:t>369</w:t>
            </w:r>
            <w:r w:rsidRPr="00B16A52">
              <w:rPr>
                <w:rFonts w:ascii="Arial" w:hAnsi="Arial" w:cs="Arial"/>
                <w:b/>
                <w:lang w:val="en-US"/>
              </w:rPr>
              <w:t>9</w:t>
            </w:r>
            <w:r w:rsidRPr="00B16A52">
              <w:rPr>
                <w:rFonts w:ascii="Arial" w:hAnsi="Arial" w:cs="Arial"/>
                <w:b/>
              </w:rPr>
              <w:t>,</w:t>
            </w:r>
            <w:r w:rsidRPr="00B16A52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6A52" w:rsidRDefault="004F6AF9" w:rsidP="004F6AF9">
            <w:pPr>
              <w:jc w:val="right"/>
              <w:rPr>
                <w:rFonts w:ascii="Arial" w:hAnsi="Arial" w:cs="Arial"/>
                <w:b/>
              </w:rPr>
            </w:pPr>
            <w:r w:rsidRPr="00B16A52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6A52" w:rsidRDefault="004F6AF9" w:rsidP="004F6AF9">
            <w:pPr>
              <w:jc w:val="right"/>
              <w:rPr>
                <w:rFonts w:ascii="Arial" w:hAnsi="Arial" w:cs="Arial"/>
                <w:b/>
                <w:lang w:val="en-US"/>
              </w:rPr>
            </w:pPr>
            <w:r w:rsidRPr="00B16A52">
              <w:rPr>
                <w:rFonts w:ascii="Arial" w:hAnsi="Arial" w:cs="Arial"/>
                <w:b/>
              </w:rPr>
              <w:t>144</w:t>
            </w:r>
            <w:r w:rsidRPr="00B16A52">
              <w:rPr>
                <w:rFonts w:ascii="Arial" w:hAnsi="Arial" w:cs="Arial"/>
                <w:b/>
                <w:lang w:val="en-US"/>
              </w:rPr>
              <w:t>50</w:t>
            </w:r>
            <w:r w:rsidRPr="00B16A52">
              <w:rPr>
                <w:rFonts w:ascii="Arial" w:hAnsi="Arial" w:cs="Arial"/>
                <w:b/>
              </w:rPr>
              <w:t>,</w:t>
            </w:r>
            <w:r w:rsidRPr="00B16A52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6A52" w:rsidRDefault="004F6AF9" w:rsidP="004F6AF9">
            <w:pPr>
              <w:jc w:val="right"/>
              <w:rPr>
                <w:rFonts w:ascii="Arial" w:hAnsi="Arial" w:cs="Arial"/>
                <w:b/>
              </w:rPr>
            </w:pPr>
            <w:r w:rsidRPr="00B16A52">
              <w:rPr>
                <w:rFonts w:ascii="Arial" w:hAnsi="Arial" w:cs="Arial"/>
                <w:b/>
              </w:rPr>
              <w:t>102,7</w:t>
            </w:r>
          </w:p>
        </w:tc>
      </w:tr>
      <w:tr w:rsidR="004F6AF9" w:rsidRPr="00B11395" w:rsidTr="004F6AF9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1395" w:rsidRDefault="004F6AF9" w:rsidP="004F6AF9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</w:p>
        </w:tc>
      </w:tr>
      <w:tr w:rsidR="004F6AF9" w:rsidRPr="00B11395" w:rsidTr="004F6AF9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B11395" w:rsidRDefault="004F6AF9" w:rsidP="004F6AF9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5614FC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3696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14442,9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4F6AF9" w:rsidRPr="00B11395" w:rsidTr="004F6AF9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B11395" w:rsidRDefault="004F6AF9" w:rsidP="004F6AF9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C3C47" w:rsidRDefault="004F6AF9" w:rsidP="004F6A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4F6AF9" w:rsidRPr="00DA6811" w:rsidRDefault="004F6AF9" w:rsidP="004F6AF9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A6811">
        <w:rPr>
          <w:rFonts w:ascii="Arial" w:hAnsi="Arial" w:cs="Arial"/>
        </w:rPr>
        <w:t xml:space="preserve">составил </w:t>
      </w:r>
      <w:r>
        <w:rPr>
          <w:rFonts w:ascii="Arial" w:hAnsi="Arial" w:cs="Arial"/>
        </w:rPr>
        <w:t>52,6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AF46EB">
        <w:rPr>
          <w:rFonts w:ascii="Arial" w:hAnsi="Arial" w:cs="Arial"/>
        </w:rPr>
        <w:t>% соответственно).</w:t>
      </w:r>
    </w:p>
    <w:p w:rsidR="00C14A5D" w:rsidRPr="00CD5203" w:rsidRDefault="00C14A5D" w:rsidP="00A2751F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557F6" w:rsidRDefault="00CD5203" w:rsidP="007532C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1563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1577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4761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1662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1686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1710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5058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9819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1753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5204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15024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1891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2048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5700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20725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0E18EB" w:rsidRDefault="008557F6" w:rsidP="008557F6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557F6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7532C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8557F6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7532C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8557F6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1C551D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1C551D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1C551D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8557F6" w:rsidRPr="000E18EB" w:rsidTr="007532C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</w:t>
            </w:r>
            <w:r w:rsidRPr="0097794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</w:tr>
      <w:tr w:rsidR="004F6AF9" w:rsidRPr="000E18EB" w:rsidTr="007532C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5B63AD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63AD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CD43C2" w:rsidRDefault="004F6AF9" w:rsidP="004F6AF9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43C2">
              <w:rPr>
                <w:rFonts w:ascii="Arial" w:hAnsi="Arial" w:cs="Arial"/>
              </w:rPr>
              <w:t>19</w:t>
            </w:r>
            <w:r w:rsidRPr="00CD43C2">
              <w:rPr>
                <w:rFonts w:ascii="Arial" w:hAnsi="Arial" w:cs="Arial"/>
                <w:lang w:val="en-US"/>
              </w:rPr>
              <w:t>60</w:t>
            </w:r>
            <w:r w:rsidRPr="00CD43C2">
              <w:rPr>
                <w:rFonts w:ascii="Arial" w:hAnsi="Arial" w:cs="Arial"/>
              </w:rPr>
              <w:t>,</w:t>
            </w:r>
            <w:r w:rsidRPr="00CD43C2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CD43C2" w:rsidRDefault="004F6AF9" w:rsidP="004F6AF9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43C2">
              <w:rPr>
                <w:rFonts w:ascii="Arial" w:hAnsi="Arial" w:cs="Arial"/>
              </w:rPr>
              <w:t>101,</w:t>
            </w:r>
            <w:r w:rsidRPr="00CD43C2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CD43C2" w:rsidRDefault="004F6AF9" w:rsidP="004F6AF9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43C2">
              <w:rPr>
                <w:rFonts w:ascii="Arial" w:hAnsi="Arial" w:cs="Arial"/>
              </w:rPr>
              <w:t>9</w:t>
            </w:r>
            <w:r w:rsidRPr="00CD43C2">
              <w:rPr>
                <w:rFonts w:ascii="Arial" w:hAnsi="Arial" w:cs="Arial"/>
                <w:lang w:val="en-US"/>
              </w:rPr>
              <w:t>2</w:t>
            </w:r>
            <w:r w:rsidRPr="00CD43C2">
              <w:rPr>
                <w:rFonts w:ascii="Arial" w:hAnsi="Arial" w:cs="Arial"/>
              </w:rPr>
              <w:t>,</w:t>
            </w:r>
            <w:r w:rsidRPr="00CD43C2">
              <w:rPr>
                <w:rFonts w:ascii="Arial" w:hAnsi="Arial" w:cs="Arial"/>
                <w:lang w:val="en-US"/>
              </w:rPr>
              <w:t>0</w:t>
            </w:r>
          </w:p>
        </w:tc>
      </w:tr>
      <w:tr w:rsidR="004F6AF9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3D35B2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CD43C2" w:rsidRDefault="004F6AF9" w:rsidP="004F6AF9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CD43C2">
              <w:rPr>
                <w:rFonts w:ascii="Arial" w:hAnsi="Arial" w:cs="Arial"/>
                <w:b/>
              </w:rPr>
              <w:t>760</w:t>
            </w:r>
            <w:r w:rsidRPr="00CD43C2">
              <w:rPr>
                <w:rFonts w:ascii="Arial" w:hAnsi="Arial" w:cs="Arial"/>
                <w:b/>
                <w:lang w:val="en-US"/>
              </w:rPr>
              <w:t>2</w:t>
            </w:r>
            <w:r w:rsidRPr="00CD43C2">
              <w:rPr>
                <w:rFonts w:ascii="Arial" w:hAnsi="Arial" w:cs="Arial"/>
                <w:b/>
              </w:rPr>
              <w:t>,</w:t>
            </w:r>
            <w:r w:rsidRPr="00CD43C2"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CD43C2" w:rsidRDefault="004F6AF9" w:rsidP="004F6AF9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CD43C2">
              <w:rPr>
                <w:rFonts w:ascii="Arial" w:hAnsi="Arial" w:cs="Arial"/>
                <w:b/>
              </w:rPr>
              <w:t>10</w:t>
            </w:r>
            <w:r w:rsidRPr="00CD43C2">
              <w:rPr>
                <w:rFonts w:ascii="Arial" w:hAnsi="Arial" w:cs="Arial"/>
                <w:b/>
                <w:lang w:val="en-US"/>
              </w:rPr>
              <w:t>3</w:t>
            </w:r>
            <w:r w:rsidRPr="00CD43C2">
              <w:rPr>
                <w:rFonts w:ascii="Arial" w:hAnsi="Arial" w:cs="Arial"/>
                <w:b/>
              </w:rPr>
              <w:t>,</w:t>
            </w:r>
            <w:r w:rsidRPr="00CD43C2"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CD43C2" w:rsidRDefault="004F6AF9" w:rsidP="004F6AF9">
            <w:pPr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DB5A1B" w:rsidRPr="00CD5203" w:rsidRDefault="00DB5A1B" w:rsidP="00763163">
      <w:pPr>
        <w:spacing w:before="24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8557F6">
        <w:trPr>
          <w:trHeight w:val="546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557F6">
        <w:trPr>
          <w:trHeight w:val="1522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557F6" w:rsidRDefault="00CD5203" w:rsidP="007532C5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1481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79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25560F">
              <w:rPr>
                <w:rFonts w:ascii="Arial" w:hAnsi="Arial" w:cs="Arial"/>
              </w:rPr>
              <w:t>1464</w:t>
            </w:r>
            <w:r>
              <w:rPr>
                <w:rFonts w:ascii="Arial" w:hAnsi="Arial" w:cs="Arial"/>
              </w:rPr>
              <w:t>,</w:t>
            </w:r>
            <w:r w:rsidRPr="0025560F">
              <w:rPr>
                <w:rFonts w:ascii="Arial" w:hAnsi="Arial" w:cs="Arial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4503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1555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1578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4662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143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9166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119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1589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1627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1617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4834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127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14000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122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1707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557F6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1589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1998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125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5295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19296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0E18EB" w:rsidRDefault="008557F6" w:rsidP="008557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lastRenderedPageBreak/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557F6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7532C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8557F6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7532C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8557F6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107C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107C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107C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8557F6" w:rsidRPr="003D35B2" w:rsidTr="007532C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5108,9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</w:tr>
      <w:tr w:rsidR="004F6AF9" w:rsidRPr="003D35B2" w:rsidTr="007532C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5B63AD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63AD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E674E7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 w:rsidRPr="00E674E7">
              <w:rPr>
                <w:rFonts w:ascii="Arial" w:hAnsi="Arial" w:cs="Arial"/>
              </w:rPr>
              <w:t>1738,6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E674E7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 w:rsidRPr="00E674E7"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E674E7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 w:rsidRPr="00E674E7">
              <w:rPr>
                <w:rFonts w:ascii="Arial" w:hAnsi="Arial" w:cs="Arial"/>
              </w:rPr>
              <w:t>91,7</w:t>
            </w:r>
          </w:p>
        </w:tc>
      </w:tr>
      <w:tr w:rsidR="004F6AF9" w:rsidRPr="003D35B2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3D35B2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E674E7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674E7">
              <w:rPr>
                <w:rFonts w:ascii="Arial" w:hAnsi="Arial" w:cs="Arial"/>
                <w:b/>
              </w:rPr>
              <w:t>6847,5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E674E7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674E7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E674E7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287835" w:rsidRPr="007A23AB" w:rsidRDefault="00287835" w:rsidP="001A23B6">
      <w:pPr>
        <w:pStyle w:val="2"/>
        <w:spacing w:after="240"/>
        <w:jc w:val="center"/>
        <w:rPr>
          <w:i w:val="0"/>
        </w:rPr>
      </w:pPr>
      <w:bookmarkStart w:id="20" w:name="_Toc104899588"/>
      <w:bookmarkStart w:id="21" w:name="_Toc73090105"/>
      <w:bookmarkStart w:id="22" w:name="_Toc1547765"/>
      <w:r w:rsidRPr="007A23AB">
        <w:rPr>
          <w:i w:val="0"/>
        </w:rPr>
        <w:t xml:space="preserve">2. </w:t>
      </w:r>
      <w:r>
        <w:rPr>
          <w:i w:val="0"/>
        </w:rPr>
        <w:t>ОБЩЕСТВЕННОЕ ПИТАНИЕ</w:t>
      </w:r>
      <w:bookmarkEnd w:id="20"/>
    </w:p>
    <w:bookmarkEnd w:id="21"/>
    <w:p w:rsidR="004F6AF9" w:rsidRPr="006117C0" w:rsidRDefault="004F6AF9" w:rsidP="004F6AF9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апреле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153E19">
        <w:rPr>
          <w:rFonts w:ascii="Arial" w:hAnsi="Arial" w:cs="Arial"/>
        </w:rPr>
        <w:t>319,7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C05440">
        <w:rPr>
          <w:rFonts w:ascii="Arial" w:hAnsi="Arial" w:cs="Arial"/>
          <w:kern w:val="24"/>
        </w:rPr>
        <w:t>1</w:t>
      </w:r>
      <w:r>
        <w:rPr>
          <w:rFonts w:ascii="Arial" w:hAnsi="Arial" w:cs="Arial"/>
          <w:kern w:val="24"/>
        </w:rPr>
        <w:t>11</w:t>
      </w:r>
      <w:r w:rsidRPr="00C05440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4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153E19">
        <w:rPr>
          <w:rFonts w:ascii="Arial" w:hAnsi="Arial" w:cs="Arial"/>
        </w:rPr>
        <w:t>1193,1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C05440">
        <w:rPr>
          <w:rFonts w:ascii="Arial" w:hAnsi="Arial" w:cs="Arial"/>
        </w:rPr>
        <w:t>1</w:t>
      </w:r>
      <w:r>
        <w:rPr>
          <w:rFonts w:ascii="Arial" w:hAnsi="Arial" w:cs="Arial"/>
        </w:rPr>
        <w:t>09</w:t>
      </w:r>
      <w:r w:rsidRPr="00C05440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557F6">
        <w:trPr>
          <w:trHeight w:val="67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557F6">
        <w:trPr>
          <w:trHeight w:val="141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8557F6" w:rsidRDefault="007A23AB" w:rsidP="007532C5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</w:t>
            </w:r>
            <w:r w:rsidR="0093707D">
              <w:rPr>
                <w:rFonts w:ascii="Arial" w:hAnsi="Arial" w:cs="Arial"/>
                <w:b/>
                <w:color w:val="000000"/>
              </w:rPr>
              <w:t>1</w:t>
            </w:r>
            <w:r w:rsidRPr="007A23AB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248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248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257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132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276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285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147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279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274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285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281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292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6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557F6" w:rsidRPr="007A23AB" w:rsidTr="0093707D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7A23AB">
              <w:rPr>
                <w:rFonts w:ascii="Arial" w:hAnsi="Arial" w:cs="Arial"/>
                <w:b/>
              </w:rPr>
              <w:t>г.</w:t>
            </w:r>
          </w:p>
        </w:tc>
      </w:tr>
      <w:tr w:rsidR="008557F6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912D79" w:rsidP="007532C5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8557F6"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 w:rsidR="008557F6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12D79" w:rsidRDefault="00912D79" w:rsidP="007532C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="008557F6"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8557F6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8557F6" w:rsidRPr="007A23AB" w:rsidTr="007532C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</w:tr>
      <w:tr w:rsidR="004F6AF9" w:rsidRPr="007A23AB" w:rsidTr="007532C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5B63AD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63AD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6AF9" w:rsidRPr="00D10E68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 w:rsidRPr="00D10E68">
              <w:rPr>
                <w:rFonts w:ascii="Arial" w:hAnsi="Arial" w:cs="Arial"/>
              </w:rPr>
              <w:t>319,7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Pr="00D10E68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 w:rsidRPr="00D10E68">
              <w:rPr>
                <w:rFonts w:ascii="Arial" w:hAnsi="Arial" w:cs="Arial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Pr="00D10E68" w:rsidRDefault="004F6AF9" w:rsidP="004F6AF9">
            <w:pPr>
              <w:ind w:right="459"/>
              <w:jc w:val="right"/>
              <w:rPr>
                <w:rFonts w:ascii="Arial" w:hAnsi="Arial" w:cs="Arial"/>
              </w:rPr>
            </w:pPr>
            <w:r w:rsidRPr="00D10E68">
              <w:rPr>
                <w:rFonts w:ascii="Arial" w:hAnsi="Arial" w:cs="Arial"/>
              </w:rPr>
              <w:t>97,8</w:t>
            </w:r>
          </w:p>
        </w:tc>
      </w:tr>
      <w:tr w:rsidR="004F6AF9" w:rsidRPr="007A23AB" w:rsidTr="0093707D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3D35B2" w:rsidRDefault="004F6AF9" w:rsidP="004F6A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6AF9" w:rsidRPr="00D10E68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10E68">
              <w:rPr>
                <w:rFonts w:ascii="Arial" w:hAnsi="Arial" w:cs="Arial"/>
                <w:b/>
              </w:rPr>
              <w:t>1193,1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Pr="00D10E68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10E68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F6AF9" w:rsidRPr="00D10E68" w:rsidRDefault="004F6AF9" w:rsidP="004F6AF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5F0DEF" w:rsidP="00B35E53">
      <w:pPr>
        <w:pStyle w:val="2"/>
        <w:spacing w:before="480" w:after="240"/>
        <w:jc w:val="center"/>
        <w:rPr>
          <w:i w:val="0"/>
        </w:rPr>
      </w:pPr>
      <w:bookmarkStart w:id="23" w:name="_Toc104899589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2"/>
      <w:bookmarkEnd w:id="23"/>
    </w:p>
    <w:p w:rsidR="00A6237A" w:rsidRDefault="00A6237A" w:rsidP="00A6237A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2022г. населению было предоставлено платных услуг на сумму 1503,7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93,0% к соответствующему периоду предыдущего года, в январе-апреле 2022г. </w:t>
      </w:r>
      <w:r>
        <w:rPr>
          <w:rFonts w:ascii="Arial" w:hAnsi="Arial" w:cs="Arial"/>
          <w:kern w:val="24"/>
          <w:sz w:val="24"/>
          <w:szCs w:val="24"/>
        </w:rPr>
        <w:t>– 5898,0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97,3%. Объем платных услуг, оказанных в среднем одному жителю области, составил 42615 рублей и по сравнению с январем-апрелем 2021г. уменьшился на 1,9%.</w:t>
      </w:r>
    </w:p>
    <w:p w:rsidR="00912D79" w:rsidRDefault="007B0890" w:rsidP="00912D79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12D79" w:rsidTr="00912D79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31F8C" w:rsidP="00A852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912D79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2D79" w:rsidRDefault="00912D79" w:rsidP="00931F8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31F8C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12D79" w:rsidTr="00A852FB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501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931F8C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931F8C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501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931F8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31F8C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2D79" w:rsidRDefault="00912D79" w:rsidP="00A852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12D79" w:rsidTr="00912D79">
        <w:trPr>
          <w:trHeight w:val="1414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852FB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852FB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1503,7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6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5898,0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64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11,2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26,5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6237A" w:rsidTr="00A852FB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системы </w:t>
            </w:r>
            <w:r>
              <w:rPr>
                <w:rFonts w:ascii="Arial" w:hAnsi="Arial" w:cs="Arial"/>
              </w:rPr>
              <w:br/>
              <w:t>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A6237A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6237A" w:rsidRDefault="00A6237A" w:rsidP="00A6237A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237A" w:rsidRDefault="00A6237A" w:rsidP="00A6237A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912D79" w:rsidRDefault="00912D79" w:rsidP="00912D79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12D79" w:rsidRDefault="00912D79" w:rsidP="00912D79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826E98" w:rsidRDefault="00826E98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826E98" w:rsidRPr="007C509F" w:rsidRDefault="00826E98" w:rsidP="00826E98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4" w:name="_Toc347145703"/>
      <w:bookmarkStart w:id="25" w:name="_Toc443379907"/>
      <w:bookmarkStart w:id="26" w:name="_Toc454202430"/>
      <w:bookmarkStart w:id="27" w:name="_Toc51231243"/>
      <w:bookmarkStart w:id="28" w:name="_Toc57904773"/>
      <w:bookmarkStart w:id="29" w:name="_Toc65161990"/>
      <w:bookmarkStart w:id="30" w:name="_Toc75942326"/>
      <w:bookmarkStart w:id="31" w:name="_Toc81297692"/>
      <w:bookmarkStart w:id="32" w:name="_Toc88487234"/>
      <w:bookmarkStart w:id="33" w:name="_Toc99741501"/>
      <w:bookmarkStart w:id="34" w:name="_Toc104899590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4"/>
      <w:bookmarkEnd w:id="25"/>
      <w:bookmarkEnd w:id="26"/>
      <w:r w:rsidRPr="007C509F">
        <w:t>ИНВЕСТИЦИИ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826E98" w:rsidRPr="004378BD" w:rsidRDefault="00826E98" w:rsidP="00826E98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826E98" w:rsidRPr="004378BD" w:rsidTr="00216088">
        <w:trPr>
          <w:cantSplit/>
          <w:trHeight w:val="1002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6E98" w:rsidRPr="004378BD" w:rsidRDefault="00826E98" w:rsidP="00216088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98" w:rsidRPr="004378BD" w:rsidRDefault="00826E98" w:rsidP="002160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6E98" w:rsidRPr="004378BD" w:rsidRDefault="00826E98" w:rsidP="00216088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A40517" w:rsidRPr="004378BD" w:rsidTr="00A40517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0517" w:rsidRPr="00A40517" w:rsidRDefault="00A40517" w:rsidP="00A4051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</w:rPr>
            </w:pPr>
            <w:r w:rsidRPr="00A40517">
              <w:rPr>
                <w:rFonts w:ascii="Arial" w:hAnsi="Arial" w:cs="Arial"/>
                <w:b/>
              </w:rPr>
              <w:t>2021г.</w:t>
            </w:r>
          </w:p>
        </w:tc>
      </w:tr>
      <w:tr w:rsidR="00A40517" w:rsidRPr="004378BD" w:rsidTr="002160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9406,0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A40517" w:rsidRPr="004378BD" w:rsidTr="002160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25575,8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</w:tr>
      <w:tr w:rsidR="00A40517" w:rsidRPr="004378BD" w:rsidTr="002160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44713,0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 w:rsidR="00A40517" w:rsidRPr="004378BD" w:rsidTr="002160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68555,5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  <w:tr w:rsidR="00A40517" w:rsidRPr="004378BD" w:rsidTr="00A40517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0517" w:rsidRPr="00A40517" w:rsidRDefault="00A40517" w:rsidP="00A4051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</w:rPr>
            </w:pPr>
            <w:r w:rsidRPr="00A40517">
              <w:rPr>
                <w:rFonts w:ascii="Arial" w:hAnsi="Arial" w:cs="Arial"/>
                <w:b/>
              </w:rPr>
              <w:t>2022г.</w:t>
            </w:r>
          </w:p>
        </w:tc>
      </w:tr>
      <w:tr w:rsidR="00A40517" w:rsidRPr="004378BD" w:rsidTr="002160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10525,6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517" w:rsidRDefault="00A40517" w:rsidP="00A4051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</w:tbl>
    <w:p w:rsidR="00826E98" w:rsidRPr="004378BD" w:rsidRDefault="00826E98" w:rsidP="00826E98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826E98" w:rsidRPr="004378BD" w:rsidRDefault="00826E98" w:rsidP="00826E98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826E98" w:rsidRPr="00C26959" w:rsidRDefault="00826E98" w:rsidP="00826E9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826E98" w:rsidRPr="00C26959" w:rsidTr="00A40517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E98" w:rsidRPr="00C26959" w:rsidRDefault="00826E98" w:rsidP="00216088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98" w:rsidRPr="00576F1E" w:rsidRDefault="00915305" w:rsidP="0021608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2022г.</w:t>
            </w:r>
          </w:p>
        </w:tc>
      </w:tr>
      <w:tr w:rsidR="00826E98" w:rsidRPr="00C26959" w:rsidTr="00A40517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98" w:rsidRPr="00C26959" w:rsidRDefault="00826E98" w:rsidP="00216088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98" w:rsidRPr="00576F1E" w:rsidRDefault="00826E98" w:rsidP="00216088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98" w:rsidRPr="00576F1E" w:rsidRDefault="00826E98" w:rsidP="00216088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A40517" w:rsidRPr="00C26959" w:rsidTr="00A40517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 xml:space="preserve">Инвестиции в основной капитал </w:t>
            </w:r>
            <w:r w:rsidRPr="00BB3A9F">
              <w:rPr>
                <w:rFonts w:ascii="Arial" w:hAnsi="Arial" w:cs="Arial"/>
              </w:rPr>
              <w:t>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7796,7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3311,6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4485,1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1199,2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A40517" w:rsidRPr="00C26959" w:rsidTr="00A40517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36,0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A40517" w:rsidRPr="00C26959" w:rsidTr="00A40517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Pr="00C26959" w:rsidRDefault="00A40517" w:rsidP="00A40517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40517" w:rsidRDefault="00A40517" w:rsidP="00A40517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 w:rsidR="00826E98" w:rsidRDefault="00826E98" w:rsidP="00826E9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826E98" w:rsidRDefault="00826E98" w:rsidP="00826E98">
      <w:pPr>
        <w:jc w:val="both"/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Федеральным законом от 29.11.2007 №282-ФЗ «Об официальном статистичес</w:t>
      </w:r>
      <w:r>
        <w:rPr>
          <w:rFonts w:ascii="Arial" w:hAnsi="Arial" w:cs="Arial"/>
          <w:i/>
          <w:sz w:val="22"/>
          <w:szCs w:val="22"/>
        </w:rPr>
        <w:t>-</w:t>
      </w:r>
      <w:r w:rsidRPr="007E5822">
        <w:rPr>
          <w:rFonts w:ascii="Arial" w:hAnsi="Arial" w:cs="Arial"/>
          <w:i/>
          <w:sz w:val="22"/>
          <w:szCs w:val="22"/>
        </w:rPr>
        <w:t>ком учете и системе государственной статистики в Российской Федерации» (п.5 ст. 4; п.1 ст. 9).</w:t>
      </w: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797198" w:rsidP="00E535A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5" w:name="_Toc104899591"/>
      <w:bookmarkEnd w:id="19"/>
      <w:r w:rsidRPr="00255EE4">
        <w:rPr>
          <w:lang w:val="en-US"/>
        </w:rPr>
        <w:lastRenderedPageBreak/>
        <w:t>V</w:t>
      </w:r>
      <w:r w:rsidRPr="00255EE4">
        <w:t>. ЦЕНЫ</w:t>
      </w:r>
      <w:bookmarkEnd w:id="35"/>
    </w:p>
    <w:p w:rsidR="007C5215" w:rsidRDefault="00797198" w:rsidP="007C5215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7C5215" w:rsidTr="007C5215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59597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D66B62">
              <w:rPr>
                <w:rFonts w:ascii="Arial" w:hAnsi="Arial" w:cs="Arial"/>
                <w:i/>
              </w:rPr>
              <w:t xml:space="preserve"> </w:t>
            </w:r>
            <w:r w:rsidR="007C5215">
              <w:rPr>
                <w:rFonts w:ascii="Arial" w:hAnsi="Arial" w:cs="Arial"/>
                <w:i/>
              </w:rPr>
              <w:t>2022г. к</w:t>
            </w:r>
          </w:p>
        </w:tc>
      </w:tr>
      <w:tr w:rsidR="007C5215" w:rsidTr="00BB250F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59597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7C5215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215" w:rsidRDefault="00595975" w:rsidP="007C52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</w:t>
            </w:r>
            <w:r w:rsidR="007C5215">
              <w:rPr>
                <w:rFonts w:ascii="Arial" w:hAnsi="Arial" w:cs="Arial"/>
                <w:i/>
                <w:iCs/>
              </w:rPr>
              <w:t xml:space="preserve"> 2021г.</w:t>
            </w:r>
          </w:p>
        </w:tc>
      </w:tr>
      <w:tr w:rsidR="00770552" w:rsidTr="00BB250F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70552" w:rsidRDefault="00770552" w:rsidP="00770552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  <w:tr w:rsidR="00770552" w:rsidTr="00BB250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770552" w:rsidRDefault="00770552" w:rsidP="0077055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111,7</w:t>
            </w:r>
          </w:p>
        </w:tc>
      </w:tr>
      <w:tr w:rsidR="00770552" w:rsidTr="00BB250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96,9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770552" w:rsidRDefault="00770552" w:rsidP="0077055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109,4</w:t>
            </w:r>
          </w:p>
        </w:tc>
      </w:tr>
      <w:tr w:rsidR="00770552" w:rsidTr="00BB250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95,7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770552" w:rsidRDefault="00770552" w:rsidP="0077055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117,4</w:t>
            </w:r>
          </w:p>
        </w:tc>
      </w:tr>
      <w:tr w:rsidR="00770552" w:rsidTr="00BB250F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770552" w:rsidRDefault="00770552" w:rsidP="0077055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770552" w:rsidRDefault="00770552" w:rsidP="0077055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770552" w:rsidRDefault="00770552" w:rsidP="0077055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770552" w:rsidRDefault="00770552" w:rsidP="0077055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6" w:name="_Toc104899592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6"/>
    </w:p>
    <w:p w:rsidR="00091BB4" w:rsidRDefault="00091BB4" w:rsidP="00091BB4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апреле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101,2%, </w:t>
      </w:r>
      <w:r>
        <w:rPr>
          <w:rFonts w:ascii="Arial" w:hAnsi="Arial" w:cs="Arial"/>
          <w:kern w:val="24"/>
        </w:rPr>
        <w:br/>
        <w:t>в том числе на продовольственные товары – 102,1%, непродовольственные товары – 101,0%, услуги – 100,4%.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E535A9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862F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4862FF" w:rsidRDefault="00066B84" w:rsidP="00E535A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E535A9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982D05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 w:rsidR="00982D05">
              <w:rPr>
                <w:rFonts w:ascii="Arial" w:hAnsi="Arial" w:cs="Arial"/>
                <w:b/>
                <w:bCs/>
              </w:rPr>
              <w:t>1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82D05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82D05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82D05" w:rsidRPr="000E18EB" w:rsidTr="00982D05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0E18EB" w:rsidRDefault="00982D05" w:rsidP="00982D0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075CF" w:rsidRPr="000E18EB" w:rsidTr="007C521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5CF" w:rsidRPr="00066B84" w:rsidRDefault="006075CF" w:rsidP="006075C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7C5215" w:rsidRPr="000E18EB" w:rsidTr="00D66B62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215" w:rsidRDefault="007C5215" w:rsidP="007C521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BB250F" w:rsidRPr="000E18EB" w:rsidTr="0059597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250F" w:rsidRDefault="00BB250F" w:rsidP="00BB25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091BB4" w:rsidRPr="000E18EB" w:rsidTr="00982D0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91BB4" w:rsidRDefault="00091BB4" w:rsidP="00091BB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091BB4" w:rsidRDefault="00091BB4" w:rsidP="00091BB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2,1%.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7C5215" w:rsidRDefault="00066B84" w:rsidP="007C5215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2A7950" w:rsidTr="009C109D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A7950" w:rsidRDefault="002A7950" w:rsidP="002A7950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2022г. к</w:t>
            </w:r>
          </w:p>
        </w:tc>
      </w:tr>
      <w:tr w:rsidR="002A7950" w:rsidTr="00B25F6F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50" w:rsidRDefault="002A7950" w:rsidP="002A7950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="00EB0E2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2021г.</w:t>
            </w:r>
          </w:p>
        </w:tc>
      </w:tr>
      <w:tr w:rsidR="00091BB4" w:rsidTr="009C109D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119,4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115,7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135,5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116,6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131,8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121,9</w:t>
            </w:r>
          </w:p>
        </w:tc>
      </w:tr>
      <w:tr w:rsidR="00091BB4" w:rsidTr="009C109D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91BB4" w:rsidRDefault="00091BB4" w:rsidP="00091BB4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</w:tbl>
    <w:p w:rsidR="007C5215" w:rsidRDefault="007C5215" w:rsidP="007C5215">
      <w:pPr>
        <w:ind w:firstLine="709"/>
        <w:jc w:val="both"/>
        <w:rPr>
          <w:rFonts w:ascii="Arial" w:hAnsi="Arial" w:cs="Arial"/>
          <w:b/>
          <w:bCs/>
        </w:rPr>
      </w:pPr>
    </w:p>
    <w:p w:rsidR="00091BB4" w:rsidRDefault="00091BB4" w:rsidP="00091BB4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апреля 2022г. составила 10162,05 рубля.</w:t>
      </w:r>
    </w:p>
    <w:p w:rsidR="00677800" w:rsidRDefault="006778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77800" w:rsidRDefault="00677800" w:rsidP="00677800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677800" w:rsidRDefault="00677800" w:rsidP="00677800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2A7950">
        <w:rPr>
          <w:rFonts w:ascii="Arial" w:hAnsi="Arial" w:cs="Arial"/>
          <w:b/>
          <w:bCs/>
        </w:rPr>
        <w:t>апрел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677800" w:rsidTr="002A7950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7800" w:rsidRDefault="00677800" w:rsidP="00462138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00" w:rsidRDefault="00677800" w:rsidP="00462138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77800" w:rsidRDefault="00677800" w:rsidP="00462138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091BB4" w:rsidTr="00462138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1BB4" w:rsidRDefault="00091BB4" w:rsidP="00091BB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ind w:right="73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10162,05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102,83</w:t>
            </w:r>
          </w:p>
        </w:tc>
      </w:tr>
      <w:tr w:rsidR="00091BB4" w:rsidTr="00462138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1BB4" w:rsidRDefault="00091BB4" w:rsidP="00091BB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ind w:right="73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10063,59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102,29</w:t>
            </w:r>
          </w:p>
        </w:tc>
      </w:tr>
      <w:tr w:rsidR="00091BB4" w:rsidTr="00462138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1BB4" w:rsidRDefault="00091BB4" w:rsidP="00091BB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ind w:right="73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9699,49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101,73</w:t>
            </w:r>
          </w:p>
        </w:tc>
      </w:tr>
      <w:tr w:rsidR="00091BB4" w:rsidTr="00462138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91BB4" w:rsidRDefault="00091BB4" w:rsidP="00091BB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ind w:right="73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10243,47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91BB4" w:rsidRDefault="00091BB4" w:rsidP="00091B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106,21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091BB4" w:rsidRDefault="00091BB4" w:rsidP="00091BB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апреле </w:t>
      </w:r>
      <w:r>
        <w:rPr>
          <w:rFonts w:ascii="Arial" w:hAnsi="Arial" w:cs="Arial"/>
          <w:kern w:val="24"/>
        </w:rPr>
        <w:t>2022 г</w:t>
      </w:r>
      <w:r>
        <w:rPr>
          <w:rFonts w:ascii="Arial" w:hAnsi="Arial" w:cs="Arial"/>
        </w:rPr>
        <w:t>. по сравнению с предыдущим месяцем увеличились на 1,0%.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4A0AE5" w:rsidRDefault="00066B84" w:rsidP="004A0AE5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2A7950" w:rsidTr="004A0AE5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A7950" w:rsidRDefault="002A7950" w:rsidP="002A7950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2022г. к</w:t>
            </w:r>
          </w:p>
        </w:tc>
      </w:tr>
      <w:tr w:rsidR="002A7950" w:rsidTr="00D66B62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50" w:rsidRDefault="002A7950" w:rsidP="002A7950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="00EB0E2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2021г.</w:t>
            </w:r>
          </w:p>
        </w:tc>
      </w:tr>
      <w:tr w:rsidR="00091BB4" w:rsidTr="00D66B62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091BB4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091BB4" w:rsidRDefault="00091BB4" w:rsidP="00091BB4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апреле 2022 г</w:t>
      </w:r>
      <w:r>
        <w:rPr>
          <w:rFonts w:ascii="Arial" w:hAnsi="Arial" w:cs="Arial"/>
        </w:rPr>
        <w:t>. увеличились на 0,4 %.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4A0AE5" w:rsidRDefault="00066B84" w:rsidP="004A0AE5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2A7950" w:rsidTr="009C109D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A7950" w:rsidRDefault="002A7950" w:rsidP="002A7950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2022г. к</w:t>
            </w:r>
          </w:p>
        </w:tc>
      </w:tr>
      <w:tr w:rsidR="002A7950" w:rsidTr="009C109D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50" w:rsidRDefault="002A7950" w:rsidP="002A7950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7950" w:rsidRDefault="002A7950" w:rsidP="002A795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2021г.</w:t>
            </w:r>
          </w:p>
        </w:tc>
      </w:tr>
      <w:tr w:rsidR="00091BB4" w:rsidTr="009C109D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</w:tr>
      <w:tr w:rsidR="00091BB4" w:rsidTr="00A476B7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091BB4" w:rsidTr="00A476B7">
        <w:tc>
          <w:tcPr>
            <w:tcW w:w="2137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1BB4" w:rsidRDefault="00091BB4" w:rsidP="00091BB4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  <w:tc>
          <w:tcPr>
            <w:tcW w:w="95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118,1</w:t>
            </w:r>
          </w:p>
        </w:tc>
      </w:tr>
      <w:tr w:rsidR="00091BB4" w:rsidTr="00A476B7">
        <w:tc>
          <w:tcPr>
            <w:tcW w:w="21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Услуги пассажирского транспорта:</w:t>
            </w:r>
          </w:p>
        </w:tc>
        <w:tc>
          <w:tcPr>
            <w:tcW w:w="9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95,5</w:t>
            </w: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95,5</w:t>
            </w:r>
          </w:p>
        </w:tc>
        <w:tc>
          <w:tcPr>
            <w:tcW w:w="954" w:type="pct"/>
            <w:tcBorders>
              <w:top w:val="single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111,2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104,1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услуги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137,5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091BB4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091BB4" w:rsidRDefault="00091BB4" w:rsidP="00091BB4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7" w:name="_Toc104899593"/>
      <w:r w:rsidRPr="00EB6574">
        <w:rPr>
          <w:i w:val="0"/>
        </w:rPr>
        <w:t>2. ЦЕНЫ ПРОИЗВОДИТЕЛЕЙ</w:t>
      </w:r>
      <w:bookmarkEnd w:id="37"/>
    </w:p>
    <w:p w:rsidR="00EB0E2B" w:rsidRDefault="00EB0E2B" w:rsidP="00343CA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апреле 2022г. относительно предыдущего месяца, по предварительным данным, составил 105,7%, в том числе в добыче полезных ископаемых – 100,0%, в обрабатывающих производствах – 110,1%, в обеспечении электрической энергией, газом и паром; кондиционировании воздуха – 100,0%.</w:t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847568">
        <w:trPr>
          <w:trHeight w:val="229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 w:rsidR="00646B9A">
              <w:rPr>
                <w:rFonts w:ascii="Arial" w:hAnsi="Arial" w:cs="Arial"/>
                <w:b/>
                <w:bCs/>
                <w:iCs/>
              </w:rPr>
              <w:t>1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646B9A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9D0858" w:rsidRPr="000E18EB" w:rsidTr="0084756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D0858" w:rsidRPr="00184A0A" w:rsidRDefault="009D0858" w:rsidP="009D085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  <w:tr w:rsidR="00847568" w:rsidRPr="000E18EB" w:rsidTr="000619B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47568" w:rsidRDefault="00847568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86,6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343CA2" w:rsidRPr="000E18EB" w:rsidTr="00F96EA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43CA2" w:rsidRDefault="00343CA2" w:rsidP="00343CA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  <w:lang w:val="en-US"/>
              </w:rPr>
              <w:t>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EB0E2B" w:rsidRPr="000E18EB" w:rsidTr="00646B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EB0E2B" w:rsidRDefault="00EB0E2B" w:rsidP="00EB0E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110,1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130,4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</w:tbl>
    <w:p w:rsidR="001009F4" w:rsidRPr="00EB6574" w:rsidRDefault="00066B84" w:rsidP="00FB49F1">
      <w:pPr>
        <w:spacing w:before="40"/>
        <w:jc w:val="both"/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847568" w:rsidRDefault="00066B84" w:rsidP="000619B0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F96EA2" w:rsidTr="00A30761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EA2" w:rsidRDefault="00F96EA2" w:rsidP="00F96EA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6EA2" w:rsidRDefault="00F96EA2" w:rsidP="00F96E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2022г. к</w:t>
            </w:r>
          </w:p>
        </w:tc>
      </w:tr>
      <w:tr w:rsidR="00F96EA2" w:rsidTr="009C109D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EA2" w:rsidRDefault="00F96EA2" w:rsidP="00F96EA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A2" w:rsidRDefault="00F96EA2" w:rsidP="00F96E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EA2" w:rsidRDefault="00F96EA2" w:rsidP="00F96E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96EA2" w:rsidRDefault="00F96EA2" w:rsidP="00F96EA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2021г.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B0E2B" w:rsidRDefault="00EB0E2B" w:rsidP="00EB0E2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130,4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132,2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B0E2B" w:rsidRDefault="00EB0E2B" w:rsidP="00EB0E2B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EB0E2B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EB0E2B" w:rsidRDefault="00EB0E2B" w:rsidP="00EB0E2B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0E2B" w:rsidRDefault="00EB0E2B" w:rsidP="00EB0E2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19B0" w:rsidRPr="000E18EB" w:rsidRDefault="000619B0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A778E" w:rsidRDefault="004A778E" w:rsidP="004A778E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апреле 2022г.,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A30761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</w:t>
            </w:r>
            <w:r w:rsidR="00646B9A">
              <w:rPr>
                <w:rFonts w:ascii="Arial" w:hAnsi="Arial" w:cs="Arial"/>
                <w:b/>
                <w:bCs/>
              </w:rPr>
              <w:t>1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lastRenderedPageBreak/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84756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847568" w:rsidRPr="000E18EB" w:rsidTr="000619B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568" w:rsidRDefault="00847568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7568" w:rsidRDefault="00847568" w:rsidP="0084756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7568" w:rsidRDefault="00847568" w:rsidP="0084756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0619B0" w:rsidRPr="000E18EB" w:rsidTr="00F96EA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19B0" w:rsidRDefault="000619B0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19B0" w:rsidRDefault="00343CA2" w:rsidP="0084756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19B0" w:rsidRDefault="00343CA2" w:rsidP="0084756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F96EA2" w:rsidRPr="000E18EB" w:rsidTr="00646B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96EA2" w:rsidRDefault="00F96EA2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6EA2" w:rsidRDefault="004A778E" w:rsidP="0084756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6EA2" w:rsidRDefault="004A778E" w:rsidP="0084756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8" w:name="_Toc347145706"/>
      <w:bookmarkStart w:id="39" w:name="_Toc443379910"/>
      <w:bookmarkStart w:id="40" w:name="_Toc472350846"/>
      <w:bookmarkStart w:id="41" w:name="_Toc17209006"/>
      <w:bookmarkStart w:id="42" w:name="_Toc104899594"/>
      <w:r w:rsidRPr="00490734">
        <w:rPr>
          <w:lang w:val="en-US"/>
        </w:rPr>
        <w:lastRenderedPageBreak/>
        <w:t>V</w:t>
      </w:r>
      <w:r w:rsidR="00A30761">
        <w:rPr>
          <w:lang w:val="en-US"/>
        </w:rPr>
        <w:t>I</w:t>
      </w:r>
      <w:r w:rsidRPr="00490734">
        <w:t xml:space="preserve">. </w:t>
      </w:r>
      <w:bookmarkEnd w:id="38"/>
      <w:r w:rsidR="00305466">
        <w:t>ФИНАНСОВАЯ</w:t>
      </w:r>
      <w:bookmarkStart w:id="43" w:name="_Toc443379911"/>
      <w:bookmarkStart w:id="44" w:name="_Toc472350847"/>
      <w:bookmarkEnd w:id="39"/>
      <w:bookmarkEnd w:id="40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41"/>
      <w:bookmarkEnd w:id="42"/>
      <w:bookmarkEnd w:id="43"/>
      <w:bookmarkEnd w:id="44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 xml:space="preserve">в </w:t>
      </w:r>
      <w:r w:rsidR="009C109D">
        <w:rPr>
          <w:rFonts w:ascii="Arial" w:hAnsi="Arial" w:cs="Arial"/>
          <w:b/>
        </w:rPr>
        <w:t>январе</w:t>
      </w:r>
      <w:r w:rsidR="00A80103">
        <w:rPr>
          <w:rFonts w:ascii="Arial" w:hAnsi="Arial" w:cs="Arial"/>
          <w:b/>
        </w:rPr>
        <w:t>-</w:t>
      </w:r>
      <w:r w:rsidR="005364BE">
        <w:rPr>
          <w:rFonts w:ascii="Arial" w:hAnsi="Arial" w:cs="Arial"/>
          <w:b/>
        </w:rPr>
        <w:t>март</w:t>
      </w:r>
      <w:r w:rsidR="00A80103">
        <w:rPr>
          <w:rFonts w:ascii="Arial" w:hAnsi="Arial" w:cs="Arial"/>
          <w:b/>
        </w:rPr>
        <w:t>е</w:t>
      </w:r>
      <w:r w:rsidR="009C109D">
        <w:rPr>
          <w:rFonts w:ascii="Arial" w:hAnsi="Arial" w:cs="Arial"/>
          <w:b/>
        </w:rPr>
        <w:t xml:space="preserve"> </w:t>
      </w:r>
      <w:r w:rsidRPr="00305466">
        <w:rPr>
          <w:rFonts w:ascii="Arial" w:hAnsi="Arial" w:cs="Arial"/>
          <w:b/>
        </w:rPr>
        <w:t>202</w:t>
      </w:r>
      <w:r w:rsidR="009C109D">
        <w:rPr>
          <w:rFonts w:ascii="Arial" w:hAnsi="Arial" w:cs="Arial"/>
          <w:b/>
        </w:rPr>
        <w:t>2</w:t>
      </w:r>
      <w:r w:rsidRPr="00305466">
        <w:rPr>
          <w:rFonts w:ascii="Arial" w:hAnsi="Arial" w:cs="Arial"/>
          <w:b/>
        </w:rPr>
        <w:t xml:space="preserve"> год</w:t>
      </w:r>
      <w:r w:rsidR="009C109D">
        <w:rPr>
          <w:rFonts w:ascii="Arial" w:hAnsi="Arial" w:cs="Arial"/>
          <w:b/>
        </w:rPr>
        <w:t>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E94B97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E94B97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E94B97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0F3571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+18171,7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26505,1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42,0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8333,4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58,0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+286,6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+15374,6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21969,3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6594,7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+58,2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-476,5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+59,1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+2424,1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2424,1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+410,4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+35,2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F3571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5B3703" w:rsidRDefault="005B3703" w:rsidP="005B370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B4977" w:rsidRDefault="00BB4977" w:rsidP="00BB4977">
      <w:pPr>
        <w:ind w:firstLine="720"/>
        <w:jc w:val="both"/>
        <w:rPr>
          <w:rFonts w:ascii="Arial" w:hAnsi="Arial" w:cs="Arial"/>
        </w:rPr>
      </w:pPr>
    </w:p>
    <w:p w:rsidR="000F3571" w:rsidRDefault="000F3571" w:rsidP="000F3571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марта 2022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259248,0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0,7% от общей суммы задолженности (на конец марта 2021г. – 1,4%, на конец февраля 2022г. – 0,9%).</w:t>
      </w:r>
    </w:p>
    <w:p w:rsidR="000F3571" w:rsidRDefault="000F3571" w:rsidP="000F357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марта 2022г., по оперативным данным, составила 77025,0 млн рублей, из нее просроченная 2,2% от общей суммы кредиторской задолженности (на конец марта 2021г. – 5,5%, на конец февраля 2022г. – 3,0%).</w:t>
      </w:r>
    </w:p>
    <w:p w:rsidR="000F3571" w:rsidRDefault="000F3571" w:rsidP="000F357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</w:t>
      </w:r>
      <w:r w:rsidR="00515AA2">
        <w:rPr>
          <w:rFonts w:ascii="Arial" w:hAnsi="Arial" w:cs="Arial"/>
        </w:rPr>
        <w:t>марта</w:t>
      </w:r>
      <w:r>
        <w:rPr>
          <w:rFonts w:ascii="Arial" w:hAnsi="Arial" w:cs="Arial"/>
        </w:rPr>
        <w:t xml:space="preserve"> 2022г., по оперативным данным, составила 183641,4 млн рублей, из нее просроченная – 7593,1 млн рублей, или 4,1% от общего объёма дебиторской задолженности (на конец марта 2021г. – 7,4%, на конец февраля 2022г. – 4,2%).</w:t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5364BE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305466" w:rsidRPr="00262B61">
              <w:rPr>
                <w:rFonts w:ascii="Arial" w:hAnsi="Arial" w:cs="Arial"/>
                <w:i/>
              </w:rPr>
              <w:t xml:space="preserve"> 202</w:t>
            </w:r>
            <w:r w:rsidR="009C109D">
              <w:rPr>
                <w:rFonts w:ascii="Arial" w:hAnsi="Arial" w:cs="Arial"/>
                <w:i/>
              </w:rPr>
              <w:t>2</w:t>
            </w:r>
            <w:r w:rsidR="00305466" w:rsidRPr="00262B61">
              <w:rPr>
                <w:rFonts w:ascii="Arial" w:hAnsi="Arial" w:cs="Arial"/>
                <w:i/>
              </w:rPr>
              <w:t xml:space="preserve">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5364BE" w:rsidP="009C109D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марту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</w:t>
            </w:r>
            <w:r w:rsidR="009C109D">
              <w:rPr>
                <w:rFonts w:ascii="Arial" w:hAnsi="Arial" w:cs="Arial"/>
                <w:i/>
                <w:color w:val="000000"/>
                <w:szCs w:val="16"/>
              </w:rPr>
              <w:t>1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5364BE" w:rsidP="00A8010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феврал</w:t>
            </w:r>
            <w:r w:rsidR="00B86220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</w:t>
            </w:r>
            <w:r w:rsidR="00A80103">
              <w:rPr>
                <w:rFonts w:ascii="Arial" w:hAnsi="Arial" w:cs="Arial"/>
                <w:i/>
                <w:color w:val="000000"/>
                <w:szCs w:val="16"/>
              </w:rPr>
              <w:t>2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</w:tr>
      <w:tr w:rsidR="000F3571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259248,0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137,2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0F3571" w:rsidRPr="00262B61" w:rsidTr="00075705">
        <w:tc>
          <w:tcPr>
            <w:tcW w:w="2487" w:type="pct"/>
            <w:shd w:val="clear" w:color="auto" w:fill="auto"/>
            <w:vAlign w:val="bottom"/>
          </w:tcPr>
          <w:p w:rsidR="000F3571" w:rsidRPr="00262B61" w:rsidRDefault="000F3571" w:rsidP="000F3571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F3571" w:rsidRPr="00262B61" w:rsidTr="00075705">
        <w:tc>
          <w:tcPr>
            <w:tcW w:w="2487" w:type="pct"/>
            <w:shd w:val="clear" w:color="auto" w:fill="auto"/>
            <w:vAlign w:val="bottom"/>
          </w:tcPr>
          <w:p w:rsidR="000F3571" w:rsidRPr="00262B61" w:rsidRDefault="000F3571" w:rsidP="000F3571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77025,0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154,7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0F3571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182223,0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0F3571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76,7</w:t>
            </w:r>
          </w:p>
        </w:tc>
      </w:tr>
      <w:tr w:rsidR="000F3571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F3571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0F3571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Pr="00262B61" w:rsidRDefault="000F3571" w:rsidP="000F35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полученным </w:t>
            </w:r>
            <w:r>
              <w:rPr>
                <w:rFonts w:ascii="Arial" w:hAnsi="Arial" w:cs="Arial"/>
              </w:rPr>
              <w:br/>
              <w:t>займам и кредитам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  <w:tab w:val="left" w:pos="254"/>
                <w:tab w:val="left" w:pos="1386"/>
                <w:tab w:val="left" w:pos="16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F3571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0F3571" w:rsidRPr="00262B61" w:rsidRDefault="000F3571" w:rsidP="000F3571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183641,4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0F3571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0F3571" w:rsidRPr="00767188" w:rsidRDefault="000F3571" w:rsidP="000F3571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7593,1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F3571" w:rsidRDefault="000F3571" w:rsidP="000F3571">
            <w:pPr>
              <w:tabs>
                <w:tab w:val="left" w:pos="-171"/>
                <w:tab w:val="left" w:pos="1386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</w:tbl>
    <w:p w:rsidR="00E94B97" w:rsidRDefault="00E94B97" w:rsidP="00E94B9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347145707"/>
      <w:bookmarkStart w:id="46" w:name="_Toc443379912"/>
      <w:bookmarkStart w:id="47" w:name="_Toc472350848"/>
      <w:bookmarkStart w:id="48" w:name="_Toc104899595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A30761">
        <w:rPr>
          <w:lang w:val="en-US"/>
        </w:rPr>
        <w:t>I</w:t>
      </w:r>
      <w:r w:rsidR="00D6380E" w:rsidRPr="00F147A9">
        <w:t>. УРОВЕНЬ ЖИЗНИ НАСЕЛЕНИЯ</w:t>
      </w:r>
      <w:bookmarkEnd w:id="45"/>
      <w:bookmarkEnd w:id="46"/>
      <w:bookmarkEnd w:id="47"/>
      <w:bookmarkEnd w:id="48"/>
    </w:p>
    <w:p w:rsidR="00A30761" w:rsidRPr="00311AAB" w:rsidRDefault="00A30761" w:rsidP="00A30761">
      <w:pPr>
        <w:spacing w:before="240" w:after="1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0B2ADB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3"/>
        <w:gridCol w:w="1783"/>
        <w:gridCol w:w="1783"/>
      </w:tblGrid>
      <w:tr w:rsidR="00A30761" w:rsidRPr="00BD346A" w:rsidTr="00371669">
        <w:trPr>
          <w:trHeight w:val="284"/>
          <w:tblHeader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A30761" w:rsidRPr="00BD346A" w:rsidRDefault="00A30761" w:rsidP="00216088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30761" w:rsidRPr="00311AAB" w:rsidRDefault="00A30761" w:rsidP="00A30761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 квартал 20</w:t>
            </w:r>
            <w:r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96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761" w:rsidRPr="00FA29AB" w:rsidRDefault="00A30761" w:rsidP="00216088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</w:tr>
      <w:tr w:rsidR="00A30761" w:rsidRPr="00707CD2" w:rsidTr="00371669">
        <w:trPr>
          <w:trHeight w:val="693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0761" w:rsidRPr="00BD346A" w:rsidRDefault="00A30761" w:rsidP="00216088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30761" w:rsidRPr="00FA29AB" w:rsidRDefault="00A30761" w:rsidP="00216088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761" w:rsidRPr="00FA29AB" w:rsidRDefault="00A30761" w:rsidP="00371669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="00371669"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0761" w:rsidRPr="00FA29AB" w:rsidRDefault="00A30761" w:rsidP="0037166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="00371669">
              <w:rPr>
                <w:rFonts w:ascii="Arial" w:hAnsi="Arial" w:cs="Arial"/>
                <w:i/>
                <w:lang w:val="en-US"/>
              </w:rPr>
              <w:t>V</w:t>
            </w:r>
            <w:r w:rsidRPr="00311AAB">
              <w:rPr>
                <w:rFonts w:ascii="Arial" w:hAnsi="Arial" w:cs="Arial"/>
                <w:i/>
              </w:rPr>
              <w:t xml:space="preserve"> кварталу 20</w:t>
            </w:r>
            <w:r w:rsidRPr="00FA29AB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BE2C82" w:rsidRPr="00707CD2" w:rsidTr="00371669"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2C82" w:rsidRPr="00BD346A" w:rsidRDefault="00BE2C82" w:rsidP="00BE2C82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 xml:space="preserve">Денежные доходы (в среднем на душу населения),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рублей в месяц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71283,0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110,0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82,9</w:t>
            </w:r>
          </w:p>
        </w:tc>
      </w:tr>
      <w:tr w:rsidR="00BE2C82" w:rsidRPr="00311AAB" w:rsidTr="00371669"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E2C82" w:rsidRPr="00552259" w:rsidRDefault="00BE2C82" w:rsidP="00BE2C82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98</w:t>
            </w:r>
            <w:r>
              <w:rPr>
                <w:rFonts w:ascii="Arial" w:hAnsi="Arial" w:cs="Arial"/>
                <w:bCs/>
                <w:color w:val="000000"/>
              </w:rPr>
              <w:t>,8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79,0</w:t>
            </w:r>
          </w:p>
        </w:tc>
      </w:tr>
      <w:tr w:rsidR="00BE2C82" w:rsidRPr="00311AAB" w:rsidTr="00371669"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Pr="00552259" w:rsidRDefault="00BE2C82" w:rsidP="00BE2C82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81,4</w:t>
            </w:r>
          </w:p>
        </w:tc>
      </w:tr>
    </w:tbl>
    <w:p w:rsidR="00A30761" w:rsidRPr="00311AAB" w:rsidRDefault="00A30761" w:rsidP="00A3076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A30761" w:rsidRPr="00371669" w:rsidRDefault="00A30761" w:rsidP="00A30761">
      <w:pPr>
        <w:rPr>
          <w:rFonts w:ascii="Arial" w:hAnsi="Arial" w:cs="Arial"/>
          <w:b/>
          <w:sz w:val="20"/>
          <w:szCs w:val="20"/>
          <w:highlight w:val="yellow"/>
        </w:rPr>
      </w:pPr>
    </w:p>
    <w:p w:rsidR="00BE2C82" w:rsidRDefault="00BE2C82" w:rsidP="00BE2C8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I квартале 2022г. по сравнению с соответствующим периодом предыдущего года снизились на 1,2%. </w:t>
      </w:r>
    </w:p>
    <w:p w:rsidR="00BE2C82" w:rsidRDefault="00BE2C82" w:rsidP="00BE2C8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I квартале 2022г. по сравнению с соответствующим периодом предыдущего года снизились на 0,5%. </w:t>
      </w:r>
    </w:p>
    <w:p w:rsidR="00A30761" w:rsidRDefault="00A30761" w:rsidP="00371669">
      <w:pPr>
        <w:spacing w:before="12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</w:t>
      </w:r>
      <w:r>
        <w:rPr>
          <w:rFonts w:ascii="Arial" w:hAnsi="Arial" w:cs="Arial"/>
          <w:b/>
        </w:rPr>
        <w:t xml:space="preserve">И РЕАЛЬНЫХ </w:t>
      </w:r>
      <w:r w:rsidRPr="00CE59B2">
        <w:rPr>
          <w:rFonts w:ascii="Arial" w:hAnsi="Arial" w:cs="Arial"/>
          <w:b/>
        </w:rPr>
        <w:t xml:space="preserve">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A30761" w:rsidRPr="00BD346A" w:rsidTr="00371669">
        <w:trPr>
          <w:trHeight w:val="675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30761" w:rsidRPr="00CE59B2" w:rsidRDefault="00A30761" w:rsidP="002160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0761" w:rsidRPr="00CE59B2" w:rsidRDefault="00A30761" w:rsidP="0021608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30761" w:rsidRPr="00CE59B2" w:rsidRDefault="00A30761" w:rsidP="00216088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A30761" w:rsidRPr="00BD346A" w:rsidTr="00371669">
        <w:trPr>
          <w:trHeight w:val="1415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30761" w:rsidRPr="00CE59B2" w:rsidRDefault="00A30761" w:rsidP="002160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0761" w:rsidRPr="00CE59B2" w:rsidRDefault="00A30761" w:rsidP="0021608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0761" w:rsidRPr="00CE59B2" w:rsidRDefault="00A30761" w:rsidP="0021608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0761" w:rsidRPr="00CE59B2" w:rsidRDefault="00A30761" w:rsidP="0021608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30761" w:rsidRPr="00CE59B2" w:rsidRDefault="00A30761" w:rsidP="0021608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30761" w:rsidRPr="00BD346A" w:rsidTr="00216088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30761" w:rsidRPr="00371669" w:rsidRDefault="00A30761" w:rsidP="00371669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</w:t>
            </w:r>
            <w:r w:rsidR="00371669">
              <w:rPr>
                <w:rFonts w:ascii="Arial" w:hAnsi="Arial" w:cs="Arial"/>
                <w:b/>
              </w:rPr>
              <w:t>1</w:t>
            </w:r>
            <w:r w:rsidRPr="00CE59B2">
              <w:rPr>
                <w:rFonts w:ascii="Arial" w:hAnsi="Arial" w:cs="Arial"/>
                <w:b/>
              </w:rPr>
              <w:t>г.</w:t>
            </w:r>
            <w:r w:rsidR="00371669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BE2C82" w:rsidRPr="00BD346A" w:rsidTr="002160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Pr="00CE59B2" w:rsidRDefault="00BE2C82" w:rsidP="00BE2C82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 w:rsidR="00BE2C82" w:rsidRPr="00BD346A" w:rsidTr="002160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Pr="00824433" w:rsidRDefault="00BE2C82" w:rsidP="00BE2C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BE2C82" w:rsidRPr="00BD346A" w:rsidTr="002160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Default="00BE2C82" w:rsidP="00BE2C82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E2C82" w:rsidRPr="00BD346A" w:rsidTr="002160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Pr="007D13AD" w:rsidRDefault="00BE2C82" w:rsidP="00BE2C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BE2C82" w:rsidRPr="00BD346A" w:rsidTr="002160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Pr="00311AAB" w:rsidRDefault="00BE2C82" w:rsidP="00BE2C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E2C82" w:rsidRPr="00BD346A" w:rsidTr="0037166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Pr="00C33714" w:rsidRDefault="00BE2C82" w:rsidP="00BE2C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BE2C82" w:rsidRPr="00BD346A" w:rsidTr="0037166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2C82" w:rsidRPr="00C33714" w:rsidRDefault="00BE2C82" w:rsidP="00BE2C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E2C82" w:rsidRPr="00BD346A" w:rsidTr="00371669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2C82" w:rsidRPr="00371669" w:rsidRDefault="00BE2C82" w:rsidP="00BE2C82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22</w:t>
            </w:r>
            <w:r w:rsidRPr="00CE59B2"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BE2C82" w:rsidRPr="00BD346A" w:rsidTr="0037166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2C82" w:rsidRDefault="00BE2C82" w:rsidP="00BE2C82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2C82" w:rsidRDefault="00BE2C82" w:rsidP="00BE2C82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</w:tbl>
    <w:p w:rsidR="00371669" w:rsidRDefault="00A30761" w:rsidP="00A30761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</w:t>
      </w:r>
      <w:r w:rsidR="00371669">
        <w:rPr>
          <w:rFonts w:ascii="Arial" w:hAnsi="Arial" w:cs="Arial"/>
          <w:i/>
          <w:sz w:val="22"/>
          <w:szCs w:val="22"/>
        </w:rPr>
        <w:t>уточнены по сравнению с ранее опубликованными по итогам годовых расчетов.</w:t>
      </w:r>
    </w:p>
    <w:p w:rsidR="00A30761" w:rsidRPr="00311AAB" w:rsidRDefault="00371669" w:rsidP="00371669">
      <w:pPr>
        <w:spacing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Оценка</w:t>
      </w:r>
      <w:r w:rsidR="00A30761" w:rsidRPr="00311AAB">
        <w:rPr>
          <w:rFonts w:ascii="Arial" w:hAnsi="Arial" w:cs="Arial"/>
          <w:i/>
          <w:sz w:val="22"/>
          <w:szCs w:val="22"/>
        </w:rPr>
        <w:t>.</w:t>
      </w:r>
    </w:p>
    <w:p w:rsidR="00BE2C82" w:rsidRDefault="00BE2C82" w:rsidP="00B25F6F">
      <w:pPr>
        <w:spacing w:before="160"/>
        <w:ind w:firstLine="709"/>
        <w:jc w:val="both"/>
        <w:rPr>
          <w:rFonts w:ascii="Arial" w:hAnsi="Arial" w:cs="Arial"/>
          <w:b/>
        </w:rPr>
      </w:pPr>
    </w:p>
    <w:p w:rsidR="00094467" w:rsidRPr="00F97FEB" w:rsidRDefault="00094467" w:rsidP="00B25F6F">
      <w:pPr>
        <w:spacing w:before="1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lastRenderedPageBreak/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B25F6F" w:rsidRDefault="00F650E6" w:rsidP="00F14F2C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979B1" w:rsidRDefault="003979B1" w:rsidP="003979B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марте 2022г. составила 115915,8 рубля и по сравнению с мартом 2021г. увеличилась на 13,6%.</w:t>
      </w:r>
    </w:p>
    <w:p w:rsidR="003251E8" w:rsidRPr="00F97FEB" w:rsidRDefault="003251E8" w:rsidP="00B25F6F">
      <w:pPr>
        <w:spacing w:before="12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B25F6F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="009467EA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9467EA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67EA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67EA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67EA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67EA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67EA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67EA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69095B" w:rsidRDefault="009467EA" w:rsidP="009467E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69095B" w:rsidRDefault="009467EA" w:rsidP="009467E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67EA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67EA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67E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67EA" w:rsidRPr="000E18EB" w:rsidTr="009467E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0E18EB" w:rsidRDefault="009467EA" w:rsidP="00B25F6F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9467EA" w:rsidRPr="000E18EB" w:rsidTr="00A852F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A852FB" w:rsidRPr="000E18EB" w:rsidTr="00590F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Pr="00F97FEB" w:rsidRDefault="00A852FB" w:rsidP="00A852F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3979B1" w:rsidRPr="000E18EB" w:rsidTr="003979B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3979B1" w:rsidRPr="000E18EB" w:rsidTr="00A852F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F97FEB" w:rsidRDefault="003979B1" w:rsidP="003979B1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</w:tbl>
    <w:p w:rsidR="00A852FB" w:rsidRDefault="003251E8" w:rsidP="00B25F6F">
      <w:pPr>
        <w:spacing w:before="60"/>
        <w:jc w:val="both"/>
        <w:rPr>
          <w:rFonts w:ascii="Arial" w:hAnsi="Arial" w:cs="Arial"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B25F6F" w:rsidRDefault="00B25F6F" w:rsidP="00B25F6F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852FB" w:rsidRDefault="00503B6F" w:rsidP="002D33F6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73"/>
        <w:gridCol w:w="888"/>
        <w:gridCol w:w="890"/>
        <w:gridCol w:w="1222"/>
        <w:gridCol w:w="954"/>
        <w:gridCol w:w="1331"/>
      </w:tblGrid>
      <w:tr w:rsidR="00A852FB" w:rsidTr="002D33F6">
        <w:trPr>
          <w:trHeight w:val="733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590FB7" w:rsidP="00A852F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 </w:t>
            </w:r>
            <w:r w:rsidR="00A852FB"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590FB7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90FB7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A852FB" w:rsidTr="00A852FB">
        <w:trPr>
          <w:trHeight w:val="420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52FB" w:rsidRDefault="00A852FB" w:rsidP="00A852FB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852FB" w:rsidTr="002D33F6">
        <w:trPr>
          <w:trHeight w:val="2257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590FB7" w:rsidP="00A852FB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A852F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590FB7" w:rsidP="00A852FB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A852FB">
              <w:rPr>
                <w:rFonts w:ascii="Arial" w:hAnsi="Arial" w:cs="Arial"/>
                <w:i/>
              </w:rPr>
              <w:t>ю 2022г.</w:t>
            </w:r>
          </w:p>
        </w:tc>
        <w:tc>
          <w:tcPr>
            <w:tcW w:w="7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590FB7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590FB7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115915,8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108679,7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174298,1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13" w:right="-11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2,2 р.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123002,3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49088,6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47715,9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43,9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79719,3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66512,5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61,2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229718,8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156210,7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143,7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156381,5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147464,8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135,7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98631,6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87956,1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80,9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110651,7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91979,7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33550,0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33410,4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пробки, кроме мебели, производство изделий из соломки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материалов для плетения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9600,0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109205,8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107607,2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20,3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75493,6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60945,9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124716,6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123324,0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99207,8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85972,0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57,9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120053,5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117206,6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 w:rsidR="002D33F6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кондиционирование воздуха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91322,3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91390,6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84,1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64601,6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63383,0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58,3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104091,7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89295,0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транспортных средств и мотоциклов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82208,6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84307,9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77,6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транспортировка и хранение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110715,7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102800,5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107"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79532,3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70145,6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131883,3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131147,0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9222E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="002D33F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хозяйство и вспомогательная транспортная 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127845,6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118396,1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61002,7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63917,8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55270,2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58905,1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54,2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9222E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информации и связи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103371,2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90580,1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83,3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131491,0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118877,5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62286,0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59030,8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54,3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9222E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 w:rsidR="009222EB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научная и техническая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171012,9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170647,0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157,0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 w:rsidR="00FE3B80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научные исследования и разработки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132663,8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119018,0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</w:t>
            </w:r>
            <w:r w:rsidR="009222EB"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сопутствующие дополнительные услуги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78825,3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71229,4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65,5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108888,6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102535,5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84348,4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80992,9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74,5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100254,4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99652,4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91,7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96264,8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90725,8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83,5</w:t>
            </w:r>
          </w:p>
        </w:tc>
      </w:tr>
      <w:tr w:rsidR="003979B1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70047,0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67237,5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61,9</w:t>
            </w:r>
          </w:p>
        </w:tc>
      </w:tr>
    </w:tbl>
    <w:p w:rsidR="00FE3B80" w:rsidRDefault="00B93E9C" w:rsidP="00FE3B80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B97846" w:rsidRDefault="00B97846" w:rsidP="00B97846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3979B1" w:rsidRDefault="003979B1" w:rsidP="003979B1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марте 2022г. составила 122691,7 рубля. По сравнению с февралем 2022г. она увеличилась на 6,2%, с мартом 2021г. – на 14,3%. </w:t>
      </w:r>
    </w:p>
    <w:p w:rsidR="00FE3B80" w:rsidRDefault="00FE3B80" w:rsidP="00B97846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B97846" w:rsidRPr="003979B1" w:rsidRDefault="00B97846" w:rsidP="00B97846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 w:rsidRPr="003979B1">
        <w:rPr>
          <w:rFonts w:ascii="Arial" w:hAnsi="Arial" w:cs="Arial"/>
          <w:b/>
          <w:bCs/>
        </w:rPr>
        <w:t>Просроченная задолженность по заработной плате</w:t>
      </w:r>
      <w:r w:rsidRPr="003979B1"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 w:rsidRPr="003979B1"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</w:t>
      </w:r>
      <w:r w:rsidR="003979B1" w:rsidRPr="003979B1">
        <w:rPr>
          <w:rFonts w:ascii="Arial" w:hAnsi="Arial" w:cs="Arial"/>
        </w:rPr>
        <w:t>м</w:t>
      </w:r>
      <w:r w:rsidRPr="003979B1">
        <w:rPr>
          <w:rFonts w:ascii="Arial" w:hAnsi="Arial" w:cs="Arial"/>
        </w:rPr>
        <w:t>ая 2022г. отсутствовала.</w:t>
      </w:r>
    </w:p>
    <w:p w:rsidR="00FE3B80" w:rsidRDefault="00FE3B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B97846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 w:rsidR="003A4E23">
              <w:rPr>
                <w:rFonts w:ascii="Arial" w:hAnsi="Arial" w:cs="Arial"/>
                <w:b/>
                <w:bCs/>
              </w:rPr>
              <w:t>1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3A4E23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Pr="000E18EB" w:rsidRDefault="003A4E23" w:rsidP="00B97846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A3991" w:rsidRPr="000E18EB" w:rsidTr="003629A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4E0D36" w:rsidRPr="000E18EB" w:rsidTr="000263F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D36" w:rsidRDefault="004E0D36" w:rsidP="004E0D3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63F6" w:rsidRPr="000E18EB" w:rsidTr="00503B6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17AA1" w:rsidRPr="000E18EB" w:rsidTr="00590FB7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7AA1" w:rsidRDefault="00B17AA1" w:rsidP="00B17AA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979B1" w:rsidRPr="000E18EB" w:rsidTr="003A4E2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979B1" w:rsidRDefault="003979B1" w:rsidP="003979B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Pr="00216772" w:rsidRDefault="003979B1" w:rsidP="003979B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B97846" w:rsidRDefault="00253EE0" w:rsidP="00945496">
      <w:pPr>
        <w:pStyle w:val="af9"/>
        <w:spacing w:before="60"/>
        <w:jc w:val="both"/>
        <w:rPr>
          <w:highlight w:val="yellow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  <w:r w:rsidR="00B97846"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9" w:name="_Toc104899596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590FB7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9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3979B1" w:rsidRDefault="003979B1" w:rsidP="003979B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2022г. численность штатных работников (без учета совместителей) организаций, не относящихся к субъектам малого предпринимательства, составила 57,2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59,4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590FB7" w:rsidP="00026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326002">
              <w:rPr>
                <w:rFonts w:ascii="Arial" w:hAnsi="Arial" w:cs="Arial"/>
                <w:i/>
              </w:rPr>
              <w:t xml:space="preserve"> 202</w:t>
            </w:r>
            <w:r w:rsidR="000263F6">
              <w:rPr>
                <w:rFonts w:ascii="Arial" w:hAnsi="Arial" w:cs="Arial"/>
                <w:i/>
              </w:rPr>
              <w:t>2</w:t>
            </w:r>
            <w:r w:rsidR="00326002">
              <w:rPr>
                <w:rFonts w:ascii="Arial" w:hAnsi="Arial" w:cs="Arial"/>
                <w:i/>
              </w:rPr>
              <w:t xml:space="preserve">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590FB7" w:rsidP="00026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326002">
              <w:rPr>
                <w:rFonts w:ascii="Arial" w:hAnsi="Arial" w:cs="Arial"/>
                <w:i/>
              </w:rPr>
              <w:t xml:space="preserve"> 202</w:t>
            </w:r>
            <w:r w:rsidR="000263F6">
              <w:rPr>
                <w:rFonts w:ascii="Arial" w:hAnsi="Arial" w:cs="Arial"/>
                <w:i/>
              </w:rPr>
              <w:t>1</w:t>
            </w:r>
            <w:r w:rsidR="00326002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590FB7" w:rsidP="00932BE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E1061C">
              <w:rPr>
                <w:rFonts w:ascii="Arial" w:hAnsi="Arial" w:cs="Arial"/>
                <w:i/>
              </w:rPr>
              <w:t>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</w:t>
            </w:r>
            <w:r w:rsidR="00932BE4">
              <w:rPr>
                <w:rFonts w:ascii="Arial" w:hAnsi="Arial" w:cs="Arial"/>
                <w:i/>
              </w:rPr>
              <w:t>2</w:t>
            </w:r>
            <w:r w:rsidR="00326002">
              <w:rPr>
                <w:rFonts w:ascii="Arial" w:hAnsi="Arial" w:cs="Arial"/>
                <w:i/>
              </w:rPr>
              <w:t>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979B1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59376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102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lang w:val="en-US"/>
              </w:rPr>
              <w:t>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101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lang w:val="en-US"/>
              </w:rPr>
              <w:t>9</w:t>
            </w:r>
          </w:p>
        </w:tc>
      </w:tr>
      <w:tr w:rsidR="003979B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Pr="000E18EB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979B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57148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</w:tr>
      <w:tr w:rsidR="003979B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3979B1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93,3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3979B1" w:rsidRDefault="003979B1" w:rsidP="003979B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апреля 2022г. в органах службы занятости населения состояли на учете 1,1 тыс. не занятых трудовой деятельностью граждан, из них 1,0 тыс. человек имели статус безработного, в том числе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</w:t>
            </w:r>
            <w:r w:rsidR="00450210">
              <w:rPr>
                <w:rFonts w:ascii="Arial" w:hAnsi="Arial" w:cs="Arial"/>
                <w:b/>
              </w:rPr>
              <w:t>1</w:t>
            </w:r>
            <w:r w:rsidRPr="00326002">
              <w:rPr>
                <w:rFonts w:ascii="Arial" w:hAnsi="Arial" w:cs="Arial"/>
                <w:b/>
              </w:rPr>
              <w:t>г.</w:t>
            </w:r>
          </w:p>
        </w:tc>
      </w:tr>
      <w:tr w:rsidR="00450210" w:rsidRPr="000E18EB" w:rsidTr="00953E56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450210" w:rsidRPr="000E18EB" w:rsidTr="0078087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450210" w:rsidRPr="000E18EB" w:rsidTr="00217DE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450210" w:rsidRPr="000E18EB" w:rsidTr="005A4D2D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450210" w:rsidRPr="000E18EB" w:rsidTr="00FE534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450210" w:rsidRPr="000E18EB" w:rsidTr="0054121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450210" w:rsidRPr="000E18EB" w:rsidTr="00135D88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450210" w:rsidRPr="000E18EB" w:rsidTr="00347D2C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450210" w:rsidRPr="000E18EB" w:rsidTr="00B0643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450210" w:rsidRPr="000E18EB" w:rsidTr="006452B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450210" w:rsidRPr="000E18EB" w:rsidTr="00D33630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50210" w:rsidRPr="000E18EB" w:rsidTr="0074629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450210" w:rsidRPr="000E18EB" w:rsidTr="00574B43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450210" w:rsidRDefault="00450210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60FB8" w:rsidRPr="000E18EB" w:rsidTr="000263F6">
        <w:trPr>
          <w:jc w:val="center"/>
        </w:trPr>
        <w:tc>
          <w:tcPr>
            <w:tcW w:w="683" w:type="pct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60FB8" w:rsidRDefault="00560FB8" w:rsidP="00560FB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010B5C" w:rsidRPr="000E18EB" w:rsidTr="00932BE4">
        <w:trPr>
          <w:jc w:val="center"/>
        </w:trPr>
        <w:tc>
          <w:tcPr>
            <w:tcW w:w="683" w:type="pct"/>
            <w:vAlign w:val="bottom"/>
          </w:tcPr>
          <w:p w:rsidR="00010B5C" w:rsidRDefault="00010B5C" w:rsidP="00010B5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010B5C" w:rsidRDefault="00010B5C" w:rsidP="00010B5C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B17AA1" w:rsidRPr="000E18EB" w:rsidTr="00590FB7">
        <w:trPr>
          <w:jc w:val="center"/>
        </w:trPr>
        <w:tc>
          <w:tcPr>
            <w:tcW w:w="683" w:type="pct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B17AA1" w:rsidRDefault="00B17AA1" w:rsidP="00B17AA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979B1" w:rsidRPr="000E18EB" w:rsidTr="00574B43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979B1" w:rsidRDefault="003979B1" w:rsidP="003979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979B1" w:rsidRDefault="003979B1" w:rsidP="003979B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979B1" w:rsidRDefault="003979B1" w:rsidP="003979B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3979B1" w:rsidRDefault="003979B1" w:rsidP="003979B1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апреле 2022г. составил 1,1%, (в апреле 2021г. – 1,9%).</w:t>
      </w:r>
    </w:p>
    <w:p w:rsidR="00560FB8" w:rsidRPr="00560FB8" w:rsidRDefault="00560FB8" w:rsidP="00560FB8">
      <w:pPr>
        <w:rPr>
          <w:rFonts w:ascii="Arial" w:hAnsi="Arial" w:cs="Arial"/>
          <w:highlight w:val="yellow"/>
        </w:rPr>
      </w:pP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0" w:name="_Toc104899597"/>
      <w:r>
        <w:rPr>
          <w:lang w:val="en-US"/>
        </w:rPr>
        <w:lastRenderedPageBreak/>
        <w:t>I</w:t>
      </w:r>
      <w:r w:rsidR="00590FB7">
        <w:rPr>
          <w:lang w:val="en-US"/>
        </w:rPr>
        <w:t>X</w:t>
      </w:r>
      <w:r w:rsidR="00E45D2D" w:rsidRPr="00473EE9">
        <w:t>. ДЕМОГРАФИЯ</w:t>
      </w:r>
      <w:bookmarkEnd w:id="50"/>
    </w:p>
    <w:p w:rsidR="00CA4C71" w:rsidRPr="00C80DAC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E2AE1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590FB7" w:rsidRDefault="00473EE9" w:rsidP="00590FB7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32BE4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590FB7">
              <w:rPr>
                <w:rFonts w:ascii="Arial" w:hAnsi="Arial" w:cs="Arial"/>
                <w:i/>
                <w:sz w:val="24"/>
                <w:szCs w:val="24"/>
              </w:rPr>
              <w:t>март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C47B58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0E18EB" w:rsidTr="004E2AE1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FC0D5E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0D5E" w:rsidRDefault="00FC0D5E" w:rsidP="00FC0D5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+15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7,9</w:t>
            </w:r>
          </w:p>
        </w:tc>
      </w:tr>
      <w:tr w:rsidR="00FC0D5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0D5E" w:rsidRDefault="00FC0D5E" w:rsidP="00FC0D5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14,0</w:t>
            </w:r>
          </w:p>
        </w:tc>
      </w:tr>
      <w:tr w:rsidR="00FC0D5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0D5E" w:rsidRDefault="00FC0D5E" w:rsidP="00FC0D5E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FC0D5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0D5E" w:rsidRDefault="00FC0D5E" w:rsidP="00FC0D5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-193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-208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-6,1</w:t>
            </w:r>
          </w:p>
        </w:tc>
      </w:tr>
      <w:tr w:rsidR="00FC0D5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0D5E" w:rsidRDefault="00FC0D5E" w:rsidP="00FC0D5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</w:p>
        </w:tc>
      </w:tr>
      <w:tr w:rsidR="00FC0D5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FC0D5E" w:rsidRDefault="00FC0D5E" w:rsidP="00FC0D5E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0D5E" w:rsidRDefault="00FC0D5E" w:rsidP="00FC0D5E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5,5</w:t>
            </w:r>
          </w:p>
        </w:tc>
      </w:tr>
    </w:tbl>
    <w:p w:rsidR="00473EE9" w:rsidRDefault="00C80DAC" w:rsidP="00C47B5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7C114A">
        <w:rPr>
          <w:rFonts w:ascii="Arial" w:hAnsi="Arial" w:cs="Arial"/>
          <w:i/>
          <w:sz w:val="22"/>
          <w:szCs w:val="22"/>
        </w:rPr>
        <w:t>П</w:t>
      </w:r>
      <w:r w:rsidR="00473EE9"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B17AA1" w:rsidRDefault="00B17AA1" w:rsidP="00B17AA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Pr="004E2AE1" w:rsidRDefault="00D83C16" w:rsidP="00D83C16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5A32FB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970715" w:rsidRDefault="00D83C16" w:rsidP="00590FB7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</w:t>
            </w:r>
            <w:r w:rsidR="00932BE4">
              <w:rPr>
                <w:rFonts w:ascii="Arial" w:hAnsi="Arial" w:cs="Arial"/>
                <w:i/>
              </w:rPr>
              <w:t>-</w:t>
            </w:r>
            <w:r w:rsidR="00590FB7">
              <w:rPr>
                <w:rFonts w:ascii="Arial" w:hAnsi="Arial" w:cs="Arial"/>
                <w:i/>
              </w:rPr>
              <w:t>март</w:t>
            </w:r>
            <w:r w:rsidR="00C47B58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35407E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590FB7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br/>
              <w:t>январь</w:t>
            </w:r>
            <w:r w:rsidR="00932BE4">
              <w:rPr>
                <w:rFonts w:ascii="Arial" w:hAnsi="Arial" w:cs="Arial"/>
                <w:i/>
              </w:rPr>
              <w:t>-</w:t>
            </w:r>
            <w:r w:rsidR="00590FB7">
              <w:rPr>
                <w:rFonts w:ascii="Arial" w:hAnsi="Arial" w:cs="Arial"/>
                <w:i/>
              </w:rPr>
              <w:t>март</w:t>
            </w:r>
            <w:r w:rsidR="005A32FB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t>202</w:t>
            </w:r>
            <w:r w:rsidR="005A32FB">
              <w:rPr>
                <w:rFonts w:ascii="Arial" w:hAnsi="Arial" w:cs="Arial"/>
                <w:i/>
              </w:rPr>
              <w:t>1</w:t>
            </w:r>
            <w:r w:rsidRPr="0035407E">
              <w:rPr>
                <w:rFonts w:ascii="Arial" w:hAnsi="Arial" w:cs="Arial"/>
                <w:i/>
              </w:rPr>
              <w:t>г.</w:t>
            </w:r>
          </w:p>
        </w:tc>
      </w:tr>
      <w:tr w:rsidR="00D83C16" w:rsidTr="004E2AE1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464,0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-32,1</w:t>
            </w:r>
          </w:p>
        </w:tc>
      </w:tr>
      <w:tr w:rsidR="00FC0D5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C0D5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C0D5E" w:rsidRDefault="00FC0D5E" w:rsidP="00FC0D5E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386,4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430,7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-54,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FC0D5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65,4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+12,3</w:t>
            </w:r>
          </w:p>
        </w:tc>
      </w:tr>
      <w:tr w:rsidR="00FC0D5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C0D5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77,1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+12,6</w:t>
            </w:r>
          </w:p>
        </w:tc>
      </w:tr>
      <w:tr w:rsidR="00FC0D5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FC0D5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FC0D5E" w:rsidRDefault="00FC0D5E" w:rsidP="00FC0D5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D5E" w:rsidRDefault="00FC0D5E" w:rsidP="00FC0D5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Default="00EA3A50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4E2AE1" w:rsidRDefault="004E2AE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Default="00AB3A0C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450210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5A32FB">
        <w:rPr>
          <w:rFonts w:cs="Arial"/>
          <w:b/>
          <w:bCs w:val="0"/>
          <w:sz w:val="26"/>
          <w:szCs w:val="26"/>
        </w:rPr>
        <w:t>-</w:t>
      </w:r>
      <w:r w:rsidR="00932BE4">
        <w:rPr>
          <w:rFonts w:cs="Arial"/>
          <w:b/>
          <w:bCs w:val="0"/>
          <w:sz w:val="26"/>
          <w:szCs w:val="26"/>
        </w:rPr>
        <w:t>а</w:t>
      </w:r>
      <w:r w:rsidR="00590FB7">
        <w:rPr>
          <w:rFonts w:cs="Arial"/>
          <w:b/>
          <w:bCs w:val="0"/>
          <w:sz w:val="26"/>
          <w:szCs w:val="26"/>
        </w:rPr>
        <w:t>п</w:t>
      </w:r>
      <w:r w:rsidR="00932BE4">
        <w:rPr>
          <w:rFonts w:cs="Arial"/>
          <w:b/>
          <w:bCs w:val="0"/>
          <w:sz w:val="26"/>
          <w:szCs w:val="26"/>
        </w:rPr>
        <w:t>р</w:t>
      </w:r>
      <w:r w:rsidR="00590FB7">
        <w:rPr>
          <w:rFonts w:cs="Arial"/>
          <w:b/>
          <w:bCs w:val="0"/>
          <w:sz w:val="26"/>
          <w:szCs w:val="26"/>
        </w:rPr>
        <w:t>ель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>
        <w:rPr>
          <w:rFonts w:cs="Arial"/>
          <w:b/>
          <w:bCs w:val="0"/>
          <w:sz w:val="26"/>
          <w:szCs w:val="26"/>
        </w:rPr>
        <w:t>2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="00CF3832"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3A4E23">
        <w:rPr>
          <w:rFonts w:cs="Arial"/>
          <w:lang w:val="ru-RU"/>
        </w:rPr>
        <w:t>0</w:t>
      </w:r>
      <w:r w:rsidR="00590FB7">
        <w:rPr>
          <w:rFonts w:cs="Arial"/>
          <w:lang w:val="ru-RU"/>
        </w:rPr>
        <w:t>8</w:t>
      </w:r>
      <w:r w:rsidRPr="00CA1A1C">
        <w:rPr>
          <w:rFonts w:cs="Arial"/>
        </w:rPr>
        <w:t>.</w:t>
      </w:r>
      <w:r w:rsidR="002D3859">
        <w:rPr>
          <w:rFonts w:cs="Arial"/>
          <w:lang w:val="ru-RU"/>
        </w:rPr>
        <w:t>0</w:t>
      </w:r>
      <w:r w:rsidR="00590FB7">
        <w:rPr>
          <w:rFonts w:cs="Arial"/>
          <w:lang w:val="ru-RU"/>
        </w:rPr>
        <w:t>6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2D3859">
        <w:rPr>
          <w:rFonts w:cs="Arial"/>
          <w:lang w:val="ru-RU"/>
        </w:rPr>
        <w:t>2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939" w:rsidRDefault="003D1939">
      <w:r>
        <w:separator/>
      </w:r>
    </w:p>
  </w:endnote>
  <w:endnote w:type="continuationSeparator" w:id="0">
    <w:p w:rsidR="003D1939" w:rsidRDefault="003D1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3F6" w:rsidRDefault="002D33F6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D33F6" w:rsidRDefault="002D33F6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3F6" w:rsidRPr="0032191D" w:rsidRDefault="002D33F6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67E79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2D33F6" w:rsidRPr="00B136CE" w:rsidRDefault="002D33F6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3F6" w:rsidRPr="0032191D" w:rsidRDefault="002D33F6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67E79">
      <w:rPr>
        <w:rStyle w:val="af5"/>
        <w:rFonts w:ascii="Arial" w:hAnsi="Arial" w:cs="Arial"/>
        <w:noProof/>
        <w:sz w:val="24"/>
        <w:szCs w:val="24"/>
      </w:rPr>
      <w:t>20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2D33F6" w:rsidRPr="00B617C7" w:rsidRDefault="002D33F6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3F6" w:rsidRPr="00B136CE" w:rsidRDefault="002D33F6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939" w:rsidRDefault="003D1939">
      <w:r>
        <w:separator/>
      </w:r>
    </w:p>
  </w:footnote>
  <w:footnote w:type="continuationSeparator" w:id="0">
    <w:p w:rsidR="003D1939" w:rsidRDefault="003D1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2FE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B5C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4E5E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3F6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382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750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4A6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9B0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316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60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BB4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DF2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814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1DC9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E2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3E07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571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576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8FA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6D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6FB7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B6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6D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993"/>
    <w:rsid w:val="001C6BB5"/>
    <w:rsid w:val="001C6CDA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40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BF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1F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088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4AA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1BB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21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45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5D3"/>
    <w:rsid w:val="002566EE"/>
    <w:rsid w:val="00256C6F"/>
    <w:rsid w:val="00256E06"/>
    <w:rsid w:val="00256EF0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C89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6A4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17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950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62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30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3F6"/>
    <w:rsid w:val="002D3529"/>
    <w:rsid w:val="002D35C7"/>
    <w:rsid w:val="002D3842"/>
    <w:rsid w:val="002D3859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971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B6C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0E9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CA2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8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9A0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669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9B1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9B1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23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939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A93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4D65"/>
    <w:rsid w:val="003E5063"/>
    <w:rsid w:val="003E50C7"/>
    <w:rsid w:val="003E52C0"/>
    <w:rsid w:val="003E54C9"/>
    <w:rsid w:val="003E553C"/>
    <w:rsid w:val="003E5549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845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338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682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165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BFB"/>
    <w:rsid w:val="00422ED5"/>
    <w:rsid w:val="004230E6"/>
    <w:rsid w:val="004230EC"/>
    <w:rsid w:val="0042310E"/>
    <w:rsid w:val="00423157"/>
    <w:rsid w:val="004234D2"/>
    <w:rsid w:val="004234FF"/>
    <w:rsid w:val="0042368D"/>
    <w:rsid w:val="004237B3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92F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37F53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56C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210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037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138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988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2FF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0AE5"/>
    <w:rsid w:val="004A0EA0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1E4C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78E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274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3B2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80B"/>
    <w:rsid w:val="004C4B38"/>
    <w:rsid w:val="004C4C3A"/>
    <w:rsid w:val="004C4C9D"/>
    <w:rsid w:val="004C50D9"/>
    <w:rsid w:val="004C51F7"/>
    <w:rsid w:val="004C548D"/>
    <w:rsid w:val="004C55CE"/>
    <w:rsid w:val="004C55E6"/>
    <w:rsid w:val="004C5815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682"/>
    <w:rsid w:val="004D3BE0"/>
    <w:rsid w:val="004D3C15"/>
    <w:rsid w:val="004D3D22"/>
    <w:rsid w:val="004D3F58"/>
    <w:rsid w:val="004D413A"/>
    <w:rsid w:val="004D4187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659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D3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E1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0EA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35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AF9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6F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2D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A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97E"/>
    <w:rsid w:val="00535A13"/>
    <w:rsid w:val="00535B34"/>
    <w:rsid w:val="00535C34"/>
    <w:rsid w:val="00535E07"/>
    <w:rsid w:val="00535F23"/>
    <w:rsid w:val="005360A9"/>
    <w:rsid w:val="005362F6"/>
    <w:rsid w:val="00536310"/>
    <w:rsid w:val="005364BE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37F73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2B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B8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43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25C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0FB7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5BC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75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077"/>
    <w:rsid w:val="005A3288"/>
    <w:rsid w:val="005A32FB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3D9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703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3AD"/>
    <w:rsid w:val="005B643B"/>
    <w:rsid w:val="005B6524"/>
    <w:rsid w:val="005B65BF"/>
    <w:rsid w:val="005B65DA"/>
    <w:rsid w:val="005B6635"/>
    <w:rsid w:val="005B683C"/>
    <w:rsid w:val="005B6B2A"/>
    <w:rsid w:val="005B6D28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067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5CF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11B"/>
    <w:rsid w:val="00611273"/>
    <w:rsid w:val="006112AE"/>
    <w:rsid w:val="00611323"/>
    <w:rsid w:val="006114EC"/>
    <w:rsid w:val="0061165F"/>
    <w:rsid w:val="00611777"/>
    <w:rsid w:val="006117D4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0FF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621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B9A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D8B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800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7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823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973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40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85"/>
    <w:rsid w:val="006E48A8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AE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010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2C5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163"/>
    <w:rsid w:val="0076323A"/>
    <w:rsid w:val="00763363"/>
    <w:rsid w:val="00763367"/>
    <w:rsid w:val="00763415"/>
    <w:rsid w:val="007634D5"/>
    <w:rsid w:val="00763666"/>
    <w:rsid w:val="0076379F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552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BC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ACB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3E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31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74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6A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561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215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4C"/>
    <w:rsid w:val="007D01B0"/>
    <w:rsid w:val="007D01F5"/>
    <w:rsid w:val="007D02E3"/>
    <w:rsid w:val="007D0321"/>
    <w:rsid w:val="007D0583"/>
    <w:rsid w:val="007D063B"/>
    <w:rsid w:val="007D064D"/>
    <w:rsid w:val="007D06B0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23F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EB7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E98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B55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568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C20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7F6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EC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6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77DC4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1EA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2CA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4DE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2D79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2AE"/>
    <w:rsid w:val="00915305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2EB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1F8C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BE4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07D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96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7EA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CBE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D95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15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04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05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2FF0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1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09D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85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63C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1E3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7DF"/>
    <w:rsid w:val="009F499A"/>
    <w:rsid w:val="009F4B7C"/>
    <w:rsid w:val="009F4BC1"/>
    <w:rsid w:val="009F50F2"/>
    <w:rsid w:val="009F51F4"/>
    <w:rsid w:val="009F52DD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51F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761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17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6B7"/>
    <w:rsid w:val="00A478C7"/>
    <w:rsid w:val="00A4791A"/>
    <w:rsid w:val="00A4799D"/>
    <w:rsid w:val="00A479B9"/>
    <w:rsid w:val="00A47A89"/>
    <w:rsid w:val="00A47E80"/>
    <w:rsid w:val="00A47EA8"/>
    <w:rsid w:val="00A5006C"/>
    <w:rsid w:val="00A50185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1B5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C9C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37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23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12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3"/>
    <w:rsid w:val="00A8010D"/>
    <w:rsid w:val="00A803E4"/>
    <w:rsid w:val="00A80470"/>
    <w:rsid w:val="00A80676"/>
    <w:rsid w:val="00A80740"/>
    <w:rsid w:val="00A80B9D"/>
    <w:rsid w:val="00A80D8D"/>
    <w:rsid w:val="00A80DFA"/>
    <w:rsid w:val="00A80E46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2FB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87DB5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4D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031"/>
    <w:rsid w:val="00AA3516"/>
    <w:rsid w:val="00AA3774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0C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346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CD6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D7EF0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632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54A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5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CD1"/>
    <w:rsid w:val="00B16D48"/>
    <w:rsid w:val="00B16E43"/>
    <w:rsid w:val="00B17085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AA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6F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5E5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6D1F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20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2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CB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220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298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846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6E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50F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67D"/>
    <w:rsid w:val="00BB37EF"/>
    <w:rsid w:val="00BB3A04"/>
    <w:rsid w:val="00BB3A12"/>
    <w:rsid w:val="00BB3A6A"/>
    <w:rsid w:val="00BB3A9F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77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A13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82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BA5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83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DF5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6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4F6C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5DB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1D8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47B35"/>
    <w:rsid w:val="00C47B58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C7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0DA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ED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58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3D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3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5A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847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90C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26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4AE"/>
    <w:rsid w:val="00D66540"/>
    <w:rsid w:val="00D6667C"/>
    <w:rsid w:val="00D66A6A"/>
    <w:rsid w:val="00D66B62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79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C55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8FA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5E8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0D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5FA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61C"/>
    <w:rsid w:val="00E10A92"/>
    <w:rsid w:val="00E10EE1"/>
    <w:rsid w:val="00E10FC4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785"/>
    <w:rsid w:val="00E13FBE"/>
    <w:rsid w:val="00E13FCF"/>
    <w:rsid w:val="00E14331"/>
    <w:rsid w:val="00E148A5"/>
    <w:rsid w:val="00E14BFE"/>
    <w:rsid w:val="00E14F7F"/>
    <w:rsid w:val="00E151F2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98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47C2B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4ED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5A9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23C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BB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B34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DB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B97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56"/>
    <w:rsid w:val="00EA32BA"/>
    <w:rsid w:val="00EA336D"/>
    <w:rsid w:val="00EA34F8"/>
    <w:rsid w:val="00EA369A"/>
    <w:rsid w:val="00EA3991"/>
    <w:rsid w:val="00EA3A32"/>
    <w:rsid w:val="00EA3A50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2B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B7DDA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B87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896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690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6F48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0AB"/>
    <w:rsid w:val="00F51176"/>
    <w:rsid w:val="00F513AE"/>
    <w:rsid w:val="00F515FE"/>
    <w:rsid w:val="00F51921"/>
    <w:rsid w:val="00F5199C"/>
    <w:rsid w:val="00F51A01"/>
    <w:rsid w:val="00F51A06"/>
    <w:rsid w:val="00F51ABD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5C42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6D7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E43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EA2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1E2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9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197"/>
    <w:rsid w:val="00FC044D"/>
    <w:rsid w:val="00FC049E"/>
    <w:rsid w:val="00FC04AB"/>
    <w:rsid w:val="00FC0709"/>
    <w:rsid w:val="00FC080B"/>
    <w:rsid w:val="00FC0C05"/>
    <w:rsid w:val="00FC0C50"/>
    <w:rsid w:val="00FC0D5E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6B7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B80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8C1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sid w:val="00394498"/>
    <w:rPr>
      <w:snapToGrid w:val="0"/>
      <w:sz w:val="24"/>
    </w:rPr>
  </w:style>
  <w:style w:type="paragraph" w:customStyle="1" w:styleId="29">
    <w:name w:val="Подзаголовок2"/>
    <w:basedOn w:val="28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sid w:val="0044556C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3C7E5-366C-47DB-AD89-9056A988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9043</Words>
  <Characters>51548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60471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2022-06-03T06:04:00Z</cp:lastPrinted>
  <dcterms:created xsi:type="dcterms:W3CDTF">2022-06-07T01:47:00Z</dcterms:created>
  <dcterms:modified xsi:type="dcterms:W3CDTF">2022-06-07T01:47:00Z</dcterms:modified>
</cp:coreProperties>
</file>